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56" w:rsidRDefault="00F62156" w:rsidP="00FC2457">
      <w:pPr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t>附件：</w:t>
      </w:r>
      <w:r w:rsidR="00FC2457" w:rsidRPr="00FC2457">
        <w:rPr>
          <w:rFonts w:ascii="仿宋_GB2312" w:eastAsia="仿宋_GB2312" w:hAnsi="仿宋" w:hint="eastAsia"/>
          <w:b/>
          <w:sz w:val="32"/>
          <w:szCs w:val="32"/>
        </w:rPr>
        <w:t>辽宁省教育厅2021年度</w:t>
      </w:r>
      <w:r w:rsidR="00E33D5B">
        <w:rPr>
          <w:rFonts w:ascii="仿宋_GB2312" w:eastAsia="仿宋_GB2312" w:hAnsi="仿宋" w:hint="eastAsia"/>
          <w:b/>
          <w:sz w:val="32"/>
          <w:szCs w:val="32"/>
        </w:rPr>
        <w:t>青年</w:t>
      </w:r>
      <w:r w:rsidR="00FC2457" w:rsidRPr="00FC2457">
        <w:rPr>
          <w:rFonts w:ascii="仿宋_GB2312" w:eastAsia="仿宋_GB2312" w:hAnsi="仿宋" w:hint="eastAsia"/>
          <w:b/>
          <w:sz w:val="32"/>
          <w:szCs w:val="32"/>
        </w:rPr>
        <w:t>项目推荐申报项目名单</w:t>
      </w:r>
    </w:p>
    <w:p w:rsidR="00FC2457" w:rsidRPr="008376E8" w:rsidRDefault="00FC2457" w:rsidP="00896F26">
      <w:pPr>
        <w:jc w:val="center"/>
        <w:rPr>
          <w:rFonts w:ascii="仿宋_GB2312" w:eastAsia="仿宋_GB2312" w:hAnsi="仿宋"/>
          <w:b/>
          <w:sz w:val="32"/>
          <w:szCs w:val="32"/>
        </w:rPr>
      </w:pPr>
      <w:bookmarkStart w:id="0" w:name="_GoBack"/>
      <w:bookmarkEnd w:id="0"/>
    </w:p>
    <w:tbl>
      <w:tblPr>
        <w:tblStyle w:val="a5"/>
        <w:tblW w:w="9073" w:type="dxa"/>
        <w:tblInd w:w="-34" w:type="dxa"/>
        <w:tblLook w:val="04A0" w:firstRow="1" w:lastRow="0" w:firstColumn="1" w:lastColumn="0" w:noHBand="0" w:noVBand="1"/>
      </w:tblPr>
      <w:tblGrid>
        <w:gridCol w:w="880"/>
        <w:gridCol w:w="1247"/>
        <w:gridCol w:w="6946"/>
      </w:tblGrid>
      <w:tr w:rsidR="00F62156" w:rsidTr="000D7C13">
        <w:trPr>
          <w:trHeight w:val="1134"/>
        </w:trPr>
        <w:tc>
          <w:tcPr>
            <w:tcW w:w="880" w:type="dxa"/>
            <w:vAlign w:val="center"/>
          </w:tcPr>
          <w:p w:rsidR="00F62156" w:rsidRPr="008376E8" w:rsidRDefault="00F62156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47" w:type="dxa"/>
            <w:vAlign w:val="center"/>
          </w:tcPr>
          <w:p w:rsidR="00F62156" w:rsidRPr="008376E8" w:rsidRDefault="00FC2457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6946" w:type="dxa"/>
            <w:vAlign w:val="center"/>
          </w:tcPr>
          <w:p w:rsidR="00F62156" w:rsidRPr="008376E8" w:rsidRDefault="00FC2457" w:rsidP="003353DE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项</w:t>
            </w:r>
            <w:r w:rsidR="000D7C13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9B717E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 </w:t>
            </w:r>
            <w:r w:rsidR="000D7C13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目</w:t>
            </w:r>
            <w:r w:rsidR="000D7C13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9B717E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 </w:t>
            </w:r>
            <w:r w:rsidR="000D7C13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="00F62156"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名</w:t>
            </w:r>
            <w:r w:rsidR="009B717E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9B717E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="000D7C13"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 w:rsidR="000D7C13"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="00F62156"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称</w:t>
            </w:r>
          </w:p>
        </w:tc>
      </w:tr>
      <w:tr w:rsidR="000D7C13" w:rsidTr="000D7C13">
        <w:trPr>
          <w:trHeight w:val="1049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117F53" w:rsidP="000D7C13">
            <w:pPr>
              <w:widowControl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117F53">
              <w:rPr>
                <w:rFonts w:ascii="仿宋_GB2312" w:eastAsia="仿宋_GB2312" w:hAnsiTheme="minorEastAsia" w:hint="eastAsia"/>
                <w:sz w:val="30"/>
                <w:szCs w:val="30"/>
              </w:rPr>
              <w:t>张  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Pr="00704EC3" w:rsidRDefault="00117F53" w:rsidP="00704EC3">
            <w:pPr>
              <w:widowControl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117F53">
              <w:rPr>
                <w:rFonts w:ascii="仿宋_GB2312" w:eastAsia="仿宋_GB2312" w:hAnsiTheme="minorEastAsia" w:hint="eastAsia"/>
                <w:sz w:val="30"/>
                <w:szCs w:val="30"/>
              </w:rPr>
              <w:t>基于产教融合的订单培养实践探索研究</w:t>
            </w:r>
          </w:p>
        </w:tc>
      </w:tr>
      <w:tr w:rsidR="000D7C13" w:rsidTr="000D7C13">
        <w:trPr>
          <w:trHeight w:val="1067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117F5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117F53">
              <w:rPr>
                <w:rFonts w:ascii="仿宋_GB2312" w:eastAsia="仿宋_GB2312" w:hAnsiTheme="minorEastAsia" w:hint="eastAsia"/>
                <w:sz w:val="30"/>
                <w:szCs w:val="30"/>
              </w:rPr>
              <w:t>陈海洋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Pr="000D7C13" w:rsidRDefault="00117F53" w:rsidP="00117F5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117F5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基于职教集团的高职专业文化与企业文化对接融合的实践研究</w:t>
            </w:r>
          </w:p>
        </w:tc>
      </w:tr>
      <w:tr w:rsidR="000D7C13" w:rsidTr="000D7C13">
        <w:trPr>
          <w:trHeight w:val="983"/>
        </w:trPr>
        <w:tc>
          <w:tcPr>
            <w:tcW w:w="880" w:type="dxa"/>
            <w:vAlign w:val="center"/>
          </w:tcPr>
          <w:p w:rsidR="000D7C13" w:rsidRPr="000D7C13" w:rsidRDefault="000D7C13" w:rsidP="000D7C13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0D7C13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0D7C13" w:rsidRPr="000D7C13" w:rsidRDefault="00117F53" w:rsidP="000D7C13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吴佼佼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7C13" w:rsidRPr="000D7C13" w:rsidRDefault="00117F53" w:rsidP="00117F53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117F53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现代学徒制背景下的“鲁班+工匠”校企协同育人体系研究与实践</w:t>
            </w:r>
          </w:p>
        </w:tc>
      </w:tr>
    </w:tbl>
    <w:p w:rsidR="00F813E8" w:rsidRDefault="00F813E8" w:rsidP="00D3703E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sectPr w:rsidR="00F8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69" w:rsidRDefault="00765E69" w:rsidP="00A856F8">
      <w:r>
        <w:separator/>
      </w:r>
    </w:p>
  </w:endnote>
  <w:endnote w:type="continuationSeparator" w:id="0">
    <w:p w:rsidR="00765E69" w:rsidRDefault="00765E69" w:rsidP="00A8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69" w:rsidRDefault="00765E69" w:rsidP="00A856F8">
      <w:r>
        <w:separator/>
      </w:r>
    </w:p>
  </w:footnote>
  <w:footnote w:type="continuationSeparator" w:id="0">
    <w:p w:rsidR="00765E69" w:rsidRDefault="00765E69" w:rsidP="00A8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BC"/>
    <w:rsid w:val="00024952"/>
    <w:rsid w:val="00060759"/>
    <w:rsid w:val="000D7C13"/>
    <w:rsid w:val="00117F53"/>
    <w:rsid w:val="001941C6"/>
    <w:rsid w:val="001B1E4E"/>
    <w:rsid w:val="003570BC"/>
    <w:rsid w:val="003B4EFC"/>
    <w:rsid w:val="004033BE"/>
    <w:rsid w:val="004841D5"/>
    <w:rsid w:val="004F3146"/>
    <w:rsid w:val="0062443D"/>
    <w:rsid w:val="0065178E"/>
    <w:rsid w:val="00704EC3"/>
    <w:rsid w:val="00765E69"/>
    <w:rsid w:val="00834712"/>
    <w:rsid w:val="00896F26"/>
    <w:rsid w:val="008D422E"/>
    <w:rsid w:val="00932C54"/>
    <w:rsid w:val="00983CF9"/>
    <w:rsid w:val="009840F2"/>
    <w:rsid w:val="009B717E"/>
    <w:rsid w:val="00A0632E"/>
    <w:rsid w:val="00A856F8"/>
    <w:rsid w:val="00A93BF5"/>
    <w:rsid w:val="00AA52CF"/>
    <w:rsid w:val="00AF38A7"/>
    <w:rsid w:val="00B807E2"/>
    <w:rsid w:val="00BF7AA0"/>
    <w:rsid w:val="00C6524B"/>
    <w:rsid w:val="00D3703E"/>
    <w:rsid w:val="00DB2764"/>
    <w:rsid w:val="00DE32F5"/>
    <w:rsid w:val="00E07650"/>
    <w:rsid w:val="00E33D5B"/>
    <w:rsid w:val="00E974D9"/>
    <w:rsid w:val="00ED2D3D"/>
    <w:rsid w:val="00EF26AB"/>
    <w:rsid w:val="00F37145"/>
    <w:rsid w:val="00F61034"/>
    <w:rsid w:val="00F62156"/>
    <w:rsid w:val="00F813E8"/>
    <w:rsid w:val="00FC2457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754BC-64CD-45D0-891D-A976F6C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6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6F8"/>
    <w:rPr>
      <w:sz w:val="18"/>
      <w:szCs w:val="18"/>
    </w:rPr>
  </w:style>
  <w:style w:type="table" w:styleId="a5">
    <w:name w:val="Table Grid"/>
    <w:basedOn w:val="a1"/>
    <w:uiPriority w:val="59"/>
    <w:rsid w:val="00F621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A52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5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43</cp:revision>
  <cp:lastPrinted>2021-04-21T07:30:00Z</cp:lastPrinted>
  <dcterms:created xsi:type="dcterms:W3CDTF">2021-04-21T04:59:00Z</dcterms:created>
  <dcterms:modified xsi:type="dcterms:W3CDTF">2021-06-29T05:30:00Z</dcterms:modified>
</cp:coreProperties>
</file>