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22" w:rsidRPr="00B7108C" w:rsidRDefault="00321822">
      <w:pPr>
        <w:spacing w:line="480" w:lineRule="exact"/>
        <w:rPr>
          <w:rFonts w:ascii="宋体" w:hAnsi="宋体" w:cs="Lucida Sans Unicode"/>
          <w:b/>
          <w:kern w:val="0"/>
          <w:sz w:val="32"/>
          <w:szCs w:val="32"/>
        </w:rPr>
      </w:pPr>
    </w:p>
    <w:p w:rsidR="00321822" w:rsidRPr="00B7108C" w:rsidRDefault="007028EE">
      <w:pPr>
        <w:jc w:val="center"/>
        <w:rPr>
          <w:rFonts w:ascii="宋体" w:hAnsi="宋体"/>
          <w:kern w:val="0"/>
          <w:sz w:val="52"/>
          <w:szCs w:val="52"/>
        </w:rPr>
      </w:pPr>
      <w:r w:rsidRPr="00B7108C">
        <w:rPr>
          <w:rFonts w:ascii="宋体" w:hAnsi="宋体" w:hint="eastAsia"/>
          <w:kern w:val="0"/>
          <w:sz w:val="52"/>
          <w:szCs w:val="52"/>
        </w:rPr>
        <w:t>辽宁城市建设职业技术学院采购项目</w:t>
      </w:r>
    </w:p>
    <w:p w:rsidR="00321822" w:rsidRPr="00B7108C" w:rsidRDefault="00321822">
      <w:pPr>
        <w:jc w:val="center"/>
        <w:rPr>
          <w:rFonts w:ascii="宋体" w:hAnsi="宋体"/>
          <w:kern w:val="0"/>
          <w:sz w:val="52"/>
          <w:szCs w:val="52"/>
        </w:rPr>
      </w:pPr>
    </w:p>
    <w:p w:rsidR="00321822" w:rsidRPr="00B7108C" w:rsidRDefault="00321822">
      <w:pPr>
        <w:jc w:val="center"/>
        <w:rPr>
          <w:rFonts w:ascii="宋体" w:hAnsi="宋体"/>
          <w:b/>
          <w:w w:val="90"/>
          <w:kern w:val="0"/>
          <w:sz w:val="48"/>
        </w:rPr>
      </w:pPr>
    </w:p>
    <w:p w:rsidR="00321822" w:rsidRPr="00B7108C" w:rsidRDefault="005201C1">
      <w:pPr>
        <w:jc w:val="center"/>
        <w:rPr>
          <w:rFonts w:ascii="宋体" w:hAnsi="宋体"/>
          <w:b/>
          <w:w w:val="90"/>
          <w:kern w:val="0"/>
          <w:sz w:val="84"/>
        </w:rPr>
      </w:pPr>
      <w:proofErr w:type="gramStart"/>
      <w:r>
        <w:rPr>
          <w:rFonts w:ascii="宋体" w:hAnsi="宋体" w:hint="eastAsia"/>
          <w:b/>
          <w:w w:val="90"/>
          <w:kern w:val="0"/>
          <w:sz w:val="84"/>
        </w:rPr>
        <w:t>询</w:t>
      </w:r>
      <w:proofErr w:type="gramEnd"/>
      <w:r w:rsidR="00CC1ACB">
        <w:rPr>
          <w:rFonts w:ascii="宋体" w:hAnsi="宋体"/>
          <w:b/>
          <w:w w:val="90"/>
          <w:kern w:val="0"/>
          <w:sz w:val="84"/>
        </w:rPr>
        <w:t xml:space="preserve"> </w:t>
      </w:r>
      <w:r>
        <w:rPr>
          <w:rFonts w:ascii="宋体" w:hAnsi="宋体" w:hint="eastAsia"/>
          <w:b/>
          <w:w w:val="90"/>
          <w:kern w:val="0"/>
          <w:sz w:val="84"/>
        </w:rPr>
        <w:t>价</w:t>
      </w:r>
      <w:r w:rsidR="00CC1ACB">
        <w:rPr>
          <w:rFonts w:ascii="宋体" w:hAnsi="宋体"/>
          <w:b/>
          <w:w w:val="90"/>
          <w:kern w:val="0"/>
          <w:sz w:val="84"/>
        </w:rPr>
        <w:t xml:space="preserve"> </w:t>
      </w:r>
      <w:r w:rsidR="007028EE" w:rsidRPr="00B7108C">
        <w:rPr>
          <w:rFonts w:ascii="宋体" w:hAnsi="宋体" w:hint="eastAsia"/>
          <w:b/>
          <w:w w:val="90"/>
          <w:kern w:val="0"/>
          <w:sz w:val="84"/>
        </w:rPr>
        <w:t>文</w:t>
      </w:r>
      <w:r w:rsidR="00CC1ACB">
        <w:rPr>
          <w:rFonts w:ascii="宋体" w:hAnsi="宋体"/>
          <w:b/>
          <w:w w:val="90"/>
          <w:kern w:val="0"/>
          <w:sz w:val="84"/>
        </w:rPr>
        <w:t xml:space="preserve"> </w:t>
      </w:r>
      <w:r w:rsidR="007028EE" w:rsidRPr="00B7108C">
        <w:rPr>
          <w:rFonts w:ascii="宋体" w:hAnsi="宋体" w:hint="eastAsia"/>
          <w:b/>
          <w:w w:val="90"/>
          <w:kern w:val="0"/>
          <w:sz w:val="84"/>
        </w:rPr>
        <w:t>件</w:t>
      </w: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jc w:val="left"/>
        <w:rPr>
          <w:rFonts w:ascii="宋体" w:hAnsi="宋体"/>
          <w:b/>
          <w:kern w:val="0"/>
          <w:sz w:val="32"/>
          <w:szCs w:val="32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321822">
      <w:pPr>
        <w:rPr>
          <w:rFonts w:ascii="宋体" w:hAnsi="宋体"/>
          <w:kern w:val="0"/>
        </w:rPr>
      </w:pPr>
    </w:p>
    <w:p w:rsidR="00321822" w:rsidRPr="00B7108C" w:rsidRDefault="007028EE">
      <w:pPr>
        <w:spacing w:beforeLines="100" w:before="240" w:afterLines="100" w:after="240"/>
        <w:ind w:leftChars="611" w:left="3689" w:hangingChars="500" w:hanging="2406"/>
        <w:rPr>
          <w:rFonts w:ascii="宋体" w:hAnsi="宋体"/>
          <w:b/>
          <w:kern w:val="0"/>
          <w:sz w:val="32"/>
          <w:szCs w:val="32"/>
        </w:rPr>
      </w:pPr>
      <w:r w:rsidRPr="00B7108C">
        <w:rPr>
          <w:rFonts w:ascii="宋体" w:hAnsi="宋体" w:hint="eastAsia"/>
          <w:b/>
          <w:spacing w:val="80"/>
          <w:kern w:val="0"/>
          <w:sz w:val="32"/>
          <w:szCs w:val="32"/>
        </w:rPr>
        <w:t>项目名称</w:t>
      </w:r>
      <w:r w:rsidRPr="00B7108C">
        <w:rPr>
          <w:rFonts w:ascii="宋体" w:hAnsi="宋体" w:hint="eastAsia"/>
          <w:b/>
          <w:kern w:val="0"/>
          <w:sz w:val="32"/>
          <w:szCs w:val="32"/>
        </w:rPr>
        <w:t>：</w:t>
      </w:r>
      <w:r w:rsidR="007B4A84" w:rsidRPr="007B4A84">
        <w:rPr>
          <w:rFonts w:ascii="宋体" w:hAnsi="宋体" w:hint="eastAsia"/>
          <w:b/>
          <w:kern w:val="0"/>
          <w:sz w:val="32"/>
          <w:szCs w:val="32"/>
          <w:u w:val="single"/>
        </w:rPr>
        <w:t>学院拟处置部分老旧资产回收</w:t>
      </w:r>
    </w:p>
    <w:p w:rsidR="00321822" w:rsidRPr="00B7108C" w:rsidRDefault="007028EE">
      <w:pPr>
        <w:spacing w:beforeLines="100" w:before="240" w:afterLines="100" w:after="240"/>
        <w:ind w:firstLineChars="400" w:firstLine="1285"/>
        <w:rPr>
          <w:rFonts w:ascii="宋体" w:hAnsi="宋体"/>
          <w:b/>
          <w:kern w:val="0"/>
          <w:sz w:val="32"/>
          <w:szCs w:val="32"/>
        </w:rPr>
      </w:pPr>
      <w:r w:rsidRPr="00B7108C">
        <w:rPr>
          <w:rFonts w:ascii="宋体" w:hAnsi="宋体" w:hint="eastAsia"/>
          <w:b/>
          <w:kern w:val="0"/>
          <w:sz w:val="32"/>
          <w:szCs w:val="32"/>
        </w:rPr>
        <w:t>采  购  人  ：</w:t>
      </w:r>
      <w:r w:rsidRPr="00B7108C">
        <w:rPr>
          <w:rFonts w:ascii="宋体" w:hAnsi="宋体"/>
          <w:b/>
          <w:kern w:val="0"/>
          <w:sz w:val="32"/>
          <w:szCs w:val="32"/>
          <w:u w:val="single"/>
        </w:rPr>
        <w:t>辽宁城市建设职业技术学院</w:t>
      </w:r>
    </w:p>
    <w:p w:rsidR="00321822" w:rsidRPr="00B7108C" w:rsidRDefault="007028EE">
      <w:pPr>
        <w:spacing w:beforeLines="100" w:before="240" w:afterLines="100" w:after="240"/>
        <w:ind w:leftChars="400" w:left="3731" w:hangingChars="900" w:hanging="2891"/>
        <w:rPr>
          <w:rFonts w:ascii="宋体" w:hAnsi="宋体"/>
          <w:b/>
          <w:kern w:val="0"/>
          <w:sz w:val="32"/>
          <w:szCs w:val="32"/>
        </w:rPr>
      </w:pPr>
      <w:r w:rsidRPr="00B7108C">
        <w:rPr>
          <w:rFonts w:ascii="宋体" w:hAnsi="宋体" w:hint="eastAsia"/>
          <w:b/>
          <w:kern w:val="0"/>
          <w:sz w:val="32"/>
          <w:szCs w:val="32"/>
        </w:rPr>
        <w:t xml:space="preserve"> </w:t>
      </w:r>
      <w:r w:rsidRPr="00B7108C">
        <w:rPr>
          <w:rFonts w:ascii="宋体" w:hAnsi="宋体"/>
          <w:b/>
          <w:kern w:val="0"/>
          <w:sz w:val="32"/>
          <w:szCs w:val="32"/>
        </w:rPr>
        <w:t xml:space="preserve">  </w:t>
      </w:r>
      <w:r w:rsidRPr="00B7108C">
        <w:rPr>
          <w:rFonts w:ascii="宋体" w:hAnsi="宋体" w:hint="eastAsia"/>
          <w:b/>
          <w:kern w:val="0"/>
          <w:sz w:val="32"/>
          <w:szCs w:val="32"/>
        </w:rPr>
        <w:t>项 目 编 号 ：</w:t>
      </w:r>
      <w:r w:rsidR="00FA15D3">
        <w:rPr>
          <w:rFonts w:ascii="宋体" w:hAnsi="宋体" w:hint="eastAsia"/>
          <w:b/>
          <w:kern w:val="0"/>
          <w:sz w:val="32"/>
          <w:szCs w:val="32"/>
          <w:u w:val="single"/>
        </w:rPr>
        <w:t>LNCJXY-</w:t>
      </w:r>
      <w:r w:rsidR="00831ED4">
        <w:rPr>
          <w:rFonts w:ascii="宋体" w:hAnsi="宋体"/>
          <w:b/>
          <w:kern w:val="0"/>
          <w:sz w:val="32"/>
          <w:szCs w:val="32"/>
          <w:u w:val="single"/>
        </w:rPr>
        <w:t>202</w:t>
      </w:r>
      <w:r w:rsidR="007B4A84">
        <w:rPr>
          <w:rFonts w:ascii="宋体" w:hAnsi="宋体"/>
          <w:b/>
          <w:kern w:val="0"/>
          <w:sz w:val="32"/>
          <w:szCs w:val="32"/>
          <w:u w:val="single"/>
        </w:rPr>
        <w:t>3</w:t>
      </w:r>
      <w:r w:rsidR="00831ED4">
        <w:rPr>
          <w:rFonts w:ascii="宋体" w:hAnsi="宋体" w:hint="eastAsia"/>
          <w:b/>
          <w:kern w:val="0"/>
          <w:sz w:val="32"/>
          <w:szCs w:val="32"/>
          <w:u w:val="single"/>
        </w:rPr>
        <w:t>-</w:t>
      </w:r>
      <w:r w:rsidR="00831ED4">
        <w:rPr>
          <w:rFonts w:ascii="宋体" w:hAnsi="宋体"/>
          <w:b/>
          <w:kern w:val="0"/>
          <w:sz w:val="32"/>
          <w:szCs w:val="32"/>
          <w:u w:val="single"/>
        </w:rPr>
        <w:t>BFCZ01</w:t>
      </w:r>
    </w:p>
    <w:p w:rsidR="00321822" w:rsidRPr="00B7108C" w:rsidRDefault="007028EE">
      <w:pPr>
        <w:spacing w:beforeLines="100" w:before="240" w:afterLines="100" w:after="240"/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B7108C">
        <w:rPr>
          <w:rFonts w:ascii="宋体" w:hAnsi="宋体" w:hint="eastAsia"/>
          <w:b/>
          <w:sz w:val="32"/>
          <w:szCs w:val="32"/>
        </w:rPr>
        <w:t>编 制 时 间 ：</w:t>
      </w:r>
      <w:r w:rsidRPr="00B7108C">
        <w:rPr>
          <w:rFonts w:ascii="宋体" w:hAnsi="宋体" w:hint="eastAsia"/>
          <w:b/>
          <w:sz w:val="32"/>
          <w:szCs w:val="32"/>
          <w:u w:val="single"/>
        </w:rPr>
        <w:t xml:space="preserve">   </w:t>
      </w:r>
      <w:r w:rsidRPr="00B7108C">
        <w:rPr>
          <w:rFonts w:ascii="宋体" w:hAnsi="宋体"/>
          <w:b/>
          <w:sz w:val="32"/>
          <w:szCs w:val="32"/>
          <w:u w:val="single"/>
        </w:rPr>
        <w:t>202</w:t>
      </w:r>
      <w:r w:rsidR="007B4A84">
        <w:rPr>
          <w:rFonts w:ascii="宋体" w:hAnsi="宋体"/>
          <w:b/>
          <w:sz w:val="32"/>
          <w:szCs w:val="32"/>
          <w:u w:val="single"/>
        </w:rPr>
        <w:t>3</w:t>
      </w:r>
      <w:r w:rsidRPr="00B7108C">
        <w:rPr>
          <w:rFonts w:ascii="宋体" w:hAnsi="宋体"/>
          <w:b/>
          <w:sz w:val="32"/>
          <w:szCs w:val="32"/>
          <w:u w:val="single"/>
        </w:rPr>
        <w:t xml:space="preserve"> </w:t>
      </w:r>
      <w:r w:rsidRPr="00B7108C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 w:rsidRPr="00B7108C">
        <w:rPr>
          <w:rFonts w:ascii="宋体" w:hAnsi="宋体" w:hint="eastAsia"/>
          <w:b/>
          <w:sz w:val="32"/>
          <w:szCs w:val="32"/>
        </w:rPr>
        <w:t>年</w:t>
      </w:r>
      <w:r w:rsidRPr="00B7108C">
        <w:rPr>
          <w:rFonts w:ascii="宋体" w:hAnsi="宋体" w:hint="eastAsia"/>
          <w:b/>
          <w:sz w:val="32"/>
          <w:szCs w:val="32"/>
          <w:u w:val="single"/>
        </w:rPr>
        <w:t xml:space="preserve">   </w:t>
      </w:r>
      <w:r w:rsidR="007B4A84">
        <w:rPr>
          <w:rFonts w:ascii="宋体" w:hAnsi="宋体"/>
          <w:b/>
          <w:sz w:val="32"/>
          <w:szCs w:val="32"/>
          <w:u w:val="single"/>
        </w:rPr>
        <w:t>03</w:t>
      </w:r>
      <w:r w:rsidRPr="00B7108C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 w:rsidRPr="00B7108C">
        <w:rPr>
          <w:rFonts w:ascii="宋体" w:hAnsi="宋体"/>
          <w:b/>
          <w:sz w:val="32"/>
          <w:szCs w:val="32"/>
          <w:u w:val="single"/>
        </w:rPr>
        <w:t xml:space="preserve"> </w:t>
      </w:r>
      <w:r w:rsidRPr="00B7108C">
        <w:rPr>
          <w:rFonts w:ascii="宋体" w:hAnsi="宋体" w:hint="eastAsia"/>
          <w:b/>
          <w:sz w:val="32"/>
          <w:szCs w:val="32"/>
        </w:rPr>
        <w:t>月</w:t>
      </w:r>
    </w:p>
    <w:p w:rsidR="00321822" w:rsidRPr="00B7108C" w:rsidRDefault="00321822">
      <w:pPr>
        <w:spacing w:line="500" w:lineRule="exact"/>
        <w:jc w:val="center"/>
        <w:rPr>
          <w:rFonts w:ascii="宋体" w:hAnsi="宋体"/>
          <w:sz w:val="32"/>
          <w:szCs w:val="32"/>
          <w:u w:val="single"/>
        </w:rPr>
      </w:pPr>
    </w:p>
    <w:p w:rsidR="00321822" w:rsidRPr="00B7108C" w:rsidRDefault="00321822">
      <w:pPr>
        <w:spacing w:line="500" w:lineRule="exact"/>
        <w:rPr>
          <w:rFonts w:ascii="宋体" w:hAnsi="宋体"/>
          <w:sz w:val="32"/>
          <w:szCs w:val="32"/>
        </w:rPr>
        <w:sectPr w:rsidR="00321822" w:rsidRPr="00B710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531" w:right="1474" w:bottom="1531" w:left="1531" w:header="936" w:footer="992" w:gutter="0"/>
          <w:pgNumType w:start="0"/>
          <w:cols w:space="425"/>
          <w:titlePg/>
          <w:docGrid w:linePitch="312"/>
        </w:sect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FE28A5" w:rsidRDefault="00FE28A5" w:rsidP="00E925E6">
      <w:pPr>
        <w:widowControl/>
        <w:spacing w:before="100" w:beforeAutospacing="1" w:after="100" w:afterAutospacing="1"/>
        <w:jc w:val="center"/>
        <w:rPr>
          <w:rFonts w:ascii="宋体" w:hAnsi="宋体" w:cs="Lucida Sans Unicode"/>
          <w:b/>
          <w:color w:val="FFFFFF" w:themeColor="background1"/>
          <w:sz w:val="44"/>
          <w:szCs w:val="44"/>
        </w:rPr>
      </w:pPr>
    </w:p>
    <w:p w:rsidR="00E925E6" w:rsidRPr="00E925E6" w:rsidRDefault="00E925E6" w:rsidP="00E925E6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lastRenderedPageBreak/>
        <w:t>辽宁城市建设职业技术学院</w:t>
      </w:r>
      <w:r w:rsidRPr="00E925E6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拟处置部分老旧资产回收项目招标公告</w:t>
      </w:r>
    </w:p>
    <w:p w:rsidR="00E925E6" w:rsidRPr="00E925E6" w:rsidRDefault="00E925E6" w:rsidP="00E925E6">
      <w:pPr>
        <w:widowControl/>
        <w:spacing w:before="100" w:beforeAutospacing="1" w:after="100" w:afterAutospacing="1" w:line="495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925E6">
        <w:rPr>
          <w:rFonts w:ascii="宋体" w:hAnsi="宋体" w:cs="宋体" w:hint="eastAsia"/>
          <w:color w:val="000000"/>
          <w:kern w:val="0"/>
          <w:szCs w:val="21"/>
        </w:rPr>
        <w:t>公告时间：</w:t>
      </w:r>
      <w:r w:rsidRPr="00E925E6">
        <w:rPr>
          <w:rFonts w:ascii="宋体" w:hAnsi="宋体" w:cs="宋体" w:hint="eastAsia"/>
          <w:color w:val="000000"/>
          <w:kern w:val="0"/>
          <w:szCs w:val="21"/>
          <w:u w:val="single"/>
        </w:rPr>
        <w:t> 20</w:t>
      </w:r>
      <w:r>
        <w:rPr>
          <w:rFonts w:ascii="宋体" w:hAnsi="宋体" w:cs="宋体"/>
          <w:color w:val="000000"/>
          <w:kern w:val="0"/>
          <w:szCs w:val="21"/>
          <w:u w:val="single"/>
        </w:rPr>
        <w:t>23</w:t>
      </w:r>
      <w:r w:rsidRPr="00E925E6">
        <w:rPr>
          <w:rFonts w:ascii="宋体" w:hAnsi="宋体" w:cs="宋体" w:hint="eastAsia"/>
          <w:color w:val="000000"/>
          <w:kern w:val="0"/>
          <w:szCs w:val="21"/>
        </w:rPr>
        <w:t>年</w:t>
      </w:r>
      <w:r w:rsidRPr="00E925E6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</w:t>
      </w:r>
      <w:r w:rsidRPr="00E925E6">
        <w:rPr>
          <w:rFonts w:ascii="宋体" w:hAnsi="宋体" w:cs="宋体"/>
          <w:color w:val="000000"/>
          <w:kern w:val="0"/>
          <w:szCs w:val="21"/>
          <w:u w:val="single"/>
        </w:rPr>
        <w:t xml:space="preserve"> 3</w:t>
      </w:r>
      <w:r w:rsidRPr="00E925E6">
        <w:rPr>
          <w:rFonts w:ascii="宋体" w:hAnsi="宋体" w:cs="宋体" w:hint="eastAsia"/>
          <w:color w:val="000000"/>
          <w:kern w:val="0"/>
          <w:szCs w:val="21"/>
          <w:u w:val="single"/>
        </w:rPr>
        <w:t> </w:t>
      </w:r>
      <w:r w:rsidRPr="00E925E6">
        <w:rPr>
          <w:rFonts w:ascii="宋体" w:hAnsi="宋体" w:cs="宋体" w:hint="eastAsia"/>
          <w:color w:val="000000"/>
          <w:kern w:val="0"/>
          <w:szCs w:val="21"/>
        </w:rPr>
        <w:t>月</w:t>
      </w:r>
      <w:r w:rsidRPr="00E925E6">
        <w:rPr>
          <w:rFonts w:ascii="宋体" w:hAnsi="宋体" w:cs="宋体" w:hint="eastAsia"/>
          <w:color w:val="000000"/>
          <w:kern w:val="0"/>
          <w:szCs w:val="21"/>
          <w:u w:val="single"/>
        </w:rPr>
        <w:t> </w:t>
      </w:r>
      <w:r w:rsidR="00AC030A">
        <w:rPr>
          <w:rFonts w:ascii="宋体" w:hAnsi="宋体" w:cs="宋体"/>
          <w:color w:val="000000"/>
          <w:kern w:val="0"/>
          <w:szCs w:val="21"/>
          <w:u w:val="single"/>
        </w:rPr>
        <w:t>20</w:t>
      </w:r>
      <w:r w:rsidRPr="00E925E6">
        <w:rPr>
          <w:rFonts w:ascii="宋体" w:hAnsi="宋体" w:cs="宋体" w:hint="eastAsia"/>
          <w:color w:val="000000"/>
          <w:kern w:val="0"/>
          <w:szCs w:val="21"/>
          <w:u w:val="single"/>
        </w:rPr>
        <w:t> </w:t>
      </w:r>
      <w:r w:rsidRPr="00E925E6">
        <w:rPr>
          <w:rFonts w:ascii="宋体" w:hAnsi="宋体" w:cs="宋体" w:hint="eastAsia"/>
          <w:color w:val="000000"/>
          <w:kern w:val="0"/>
          <w:szCs w:val="21"/>
        </w:rPr>
        <w:t>日</w:t>
      </w:r>
    </w:p>
    <w:p w:rsidR="00E925E6" w:rsidRPr="00E925E6" w:rsidRDefault="00E925E6" w:rsidP="00E925E6">
      <w:pPr>
        <w:widowControl/>
        <w:spacing w:before="100" w:beforeAutospacing="1" w:after="100" w:afterAutospacing="1" w:line="495" w:lineRule="atLeast"/>
        <w:ind w:firstLine="465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925E6">
        <w:rPr>
          <w:rFonts w:ascii="宋体" w:hAnsi="宋体" w:cs="宋体" w:hint="eastAsia"/>
          <w:color w:val="000000"/>
          <w:kern w:val="0"/>
          <w:sz w:val="24"/>
        </w:rPr>
        <w:t>根据《</w:t>
      </w:r>
      <w:r w:rsidR="00AC030A">
        <w:rPr>
          <w:rFonts w:ascii="宋体" w:hAnsi="宋体" w:cs="宋体" w:hint="eastAsia"/>
          <w:color w:val="000000"/>
          <w:kern w:val="0"/>
          <w:sz w:val="24"/>
        </w:rPr>
        <w:t>省直行政事业单位固定资产处置操作规范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》</w:t>
      </w:r>
      <w:proofErr w:type="gramStart"/>
      <w:r w:rsidR="00AC030A">
        <w:rPr>
          <w:rFonts w:ascii="宋体" w:hAnsi="宋体" w:cs="宋体" w:hint="eastAsia"/>
          <w:color w:val="000000"/>
          <w:kern w:val="0"/>
          <w:sz w:val="24"/>
        </w:rPr>
        <w:t>辽机管资函</w:t>
      </w:r>
      <w:proofErr w:type="gramEnd"/>
      <w:r w:rsidR="00AC030A">
        <w:rPr>
          <w:rFonts w:ascii="宋体" w:hAnsi="宋体" w:cs="宋体" w:hint="eastAsia"/>
          <w:color w:val="000000"/>
          <w:kern w:val="0"/>
          <w:sz w:val="24"/>
        </w:rPr>
        <w:t>（2</w:t>
      </w:r>
      <w:r w:rsidR="00AC030A">
        <w:rPr>
          <w:rFonts w:ascii="宋体" w:hAnsi="宋体" w:cs="宋体"/>
          <w:color w:val="000000"/>
          <w:kern w:val="0"/>
          <w:sz w:val="24"/>
        </w:rPr>
        <w:t>016</w:t>
      </w:r>
      <w:r w:rsidR="00AC030A">
        <w:rPr>
          <w:rFonts w:ascii="宋体" w:hAnsi="宋体" w:cs="宋体" w:hint="eastAsia"/>
          <w:color w:val="000000"/>
          <w:kern w:val="0"/>
          <w:sz w:val="24"/>
        </w:rPr>
        <w:t>）1</w:t>
      </w:r>
      <w:r w:rsidR="00AC030A">
        <w:rPr>
          <w:rFonts w:ascii="宋体" w:hAnsi="宋体" w:cs="宋体"/>
          <w:color w:val="000000"/>
          <w:kern w:val="0"/>
          <w:sz w:val="24"/>
        </w:rPr>
        <w:t>3号文件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有关规定，辽宁城市建设职业技术学院</w:t>
      </w:r>
      <w:r w:rsidR="00AC030A">
        <w:rPr>
          <w:rFonts w:ascii="宋体" w:hAnsi="宋体" w:cs="宋体" w:hint="eastAsia"/>
          <w:color w:val="000000"/>
          <w:kern w:val="0"/>
          <w:sz w:val="24"/>
        </w:rPr>
        <w:t>对一批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拟处置部分老旧</w:t>
      </w:r>
      <w:r w:rsidR="00AC030A">
        <w:rPr>
          <w:rFonts w:ascii="宋体" w:hAnsi="宋体" w:cs="宋体" w:hint="eastAsia"/>
          <w:color w:val="000000"/>
          <w:kern w:val="0"/>
          <w:sz w:val="24"/>
        </w:rPr>
        <w:t>设备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资产</w:t>
      </w:r>
      <w:r w:rsidR="00AC030A">
        <w:rPr>
          <w:rFonts w:ascii="宋体" w:hAnsi="宋体" w:cs="宋体" w:hint="eastAsia"/>
          <w:color w:val="000000"/>
          <w:kern w:val="0"/>
          <w:sz w:val="24"/>
        </w:rPr>
        <w:t>委托辽宁瑞丰房地产土地资产评估有限公司进行了资产评估，现对上述资产依据评估价值进行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回收</w:t>
      </w:r>
      <w:r w:rsidR="00AC030A">
        <w:rPr>
          <w:rFonts w:ascii="宋体" w:hAnsi="宋体" w:cs="宋体" w:hint="eastAsia"/>
          <w:color w:val="000000"/>
          <w:kern w:val="0"/>
          <w:sz w:val="24"/>
        </w:rPr>
        <w:t>服务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进行公开</w:t>
      </w:r>
      <w:r w:rsidR="001651B0">
        <w:rPr>
          <w:rFonts w:ascii="宋体" w:hAnsi="宋体" w:cs="宋体" w:hint="eastAsia"/>
          <w:color w:val="000000"/>
          <w:kern w:val="0"/>
          <w:sz w:val="24"/>
        </w:rPr>
        <w:t>询价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，欢迎合格的</w:t>
      </w:r>
      <w:r w:rsidR="001651B0">
        <w:rPr>
          <w:rFonts w:ascii="宋体" w:hAnsi="宋体" w:cs="宋体" w:hint="eastAsia"/>
          <w:color w:val="000000"/>
          <w:kern w:val="0"/>
          <w:sz w:val="24"/>
        </w:rPr>
        <w:t>服务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商前来投标。</w:t>
      </w:r>
    </w:p>
    <w:p w:rsidR="00E925E6" w:rsidRPr="00F234AD" w:rsidRDefault="00E925E6" w:rsidP="00E925E6">
      <w:pPr>
        <w:widowControl/>
        <w:spacing w:before="100" w:beforeAutospacing="1" w:after="100" w:afterAutospacing="1" w:line="495" w:lineRule="atLeast"/>
        <w:ind w:firstLine="465"/>
        <w:jc w:val="left"/>
        <w:rPr>
          <w:rFonts w:ascii="宋体" w:hAnsi="宋体" w:cs="宋体"/>
          <w:color w:val="000000"/>
          <w:kern w:val="0"/>
          <w:sz w:val="24"/>
        </w:rPr>
      </w:pP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一、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回收</w:t>
      </w: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处置项目编号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:</w:t>
      </w:r>
      <w:r w:rsidRPr="00F234AD">
        <w:rPr>
          <w:rFonts w:ascii="宋体" w:hAnsi="宋体" w:cs="宋体" w:hint="eastAsia"/>
          <w:color w:val="000000"/>
          <w:kern w:val="0"/>
          <w:sz w:val="24"/>
        </w:rPr>
        <w:t xml:space="preserve"> LNCJXY-</w:t>
      </w:r>
      <w:r w:rsidRPr="00F234AD">
        <w:rPr>
          <w:rFonts w:ascii="宋体" w:hAnsi="宋体" w:cs="宋体"/>
          <w:color w:val="000000"/>
          <w:kern w:val="0"/>
          <w:sz w:val="24"/>
        </w:rPr>
        <w:t>2023</w:t>
      </w:r>
      <w:r w:rsidRPr="00F234AD">
        <w:rPr>
          <w:rFonts w:ascii="宋体" w:hAnsi="宋体" w:cs="宋体" w:hint="eastAsia"/>
          <w:color w:val="000000"/>
          <w:kern w:val="0"/>
          <w:sz w:val="24"/>
        </w:rPr>
        <w:t>-</w:t>
      </w:r>
      <w:r w:rsidRPr="00F234AD">
        <w:rPr>
          <w:rFonts w:ascii="宋体" w:hAnsi="宋体" w:cs="宋体"/>
          <w:color w:val="000000"/>
          <w:kern w:val="0"/>
          <w:sz w:val="24"/>
        </w:rPr>
        <w:t>BFCZ01</w:t>
      </w:r>
    </w:p>
    <w:p w:rsidR="00E925E6" w:rsidRPr="00E925E6" w:rsidRDefault="00E925E6" w:rsidP="00E925E6">
      <w:pPr>
        <w:widowControl/>
        <w:spacing w:before="100" w:beforeAutospacing="1" w:after="100" w:afterAutospacing="1" w:line="495" w:lineRule="atLeast"/>
        <w:ind w:firstLine="465"/>
        <w:jc w:val="left"/>
        <w:rPr>
          <w:rFonts w:ascii="宋体" w:hAnsi="宋体" w:cs="宋体"/>
          <w:color w:val="000000"/>
          <w:kern w:val="0"/>
          <w:sz w:val="24"/>
        </w:rPr>
      </w:pP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二、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回收</w:t>
      </w: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处置项目名称：</w:t>
      </w:r>
      <w:r w:rsidRPr="00F234AD">
        <w:rPr>
          <w:rFonts w:ascii="宋体" w:hAnsi="宋体" w:cs="宋体" w:hint="eastAsia"/>
          <w:color w:val="000000"/>
          <w:kern w:val="0"/>
          <w:sz w:val="24"/>
        </w:rPr>
        <w:t>学院拟处置部分老旧资产回收</w:t>
      </w:r>
    </w:p>
    <w:p w:rsidR="00E925E6" w:rsidRPr="00E925E6" w:rsidRDefault="00E925E6" w:rsidP="00E925E6">
      <w:pPr>
        <w:widowControl/>
        <w:spacing w:before="100" w:beforeAutospacing="1" w:after="100" w:afterAutospacing="1" w:line="495" w:lineRule="atLeast"/>
        <w:ind w:firstLine="465"/>
        <w:jc w:val="left"/>
        <w:rPr>
          <w:rFonts w:ascii="宋体" w:hAnsi="宋体" w:cs="宋体"/>
          <w:color w:val="000000"/>
          <w:kern w:val="0"/>
          <w:sz w:val="24"/>
        </w:rPr>
      </w:pP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三、</w:t>
      </w:r>
      <w:r w:rsidR="001651B0">
        <w:rPr>
          <w:rFonts w:ascii="宋体" w:hAnsi="宋体" w:cs="宋体" w:hint="eastAsia"/>
          <w:b/>
          <w:bCs/>
          <w:color w:val="000000"/>
          <w:kern w:val="0"/>
          <w:sz w:val="24"/>
        </w:rPr>
        <w:t>回收资产</w:t>
      </w: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评估价：</w:t>
      </w:r>
      <w:r w:rsidRPr="00F234AD">
        <w:rPr>
          <w:rFonts w:ascii="宋体" w:hAnsi="宋体" w:cs="宋体"/>
          <w:color w:val="000000"/>
          <w:kern w:val="0"/>
          <w:sz w:val="24"/>
        </w:rPr>
        <w:t>21965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元</w:t>
      </w:r>
    </w:p>
    <w:p w:rsidR="00E925E6" w:rsidRPr="00E925E6" w:rsidRDefault="00E925E6" w:rsidP="00E925E6">
      <w:pPr>
        <w:widowControl/>
        <w:spacing w:before="100" w:beforeAutospacing="1" w:after="100" w:afterAutospacing="1" w:line="495" w:lineRule="atLeast"/>
        <w:ind w:firstLine="465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四、</w:t>
      </w:r>
      <w:r w:rsidR="005D559D">
        <w:rPr>
          <w:rFonts w:ascii="宋体" w:hAnsi="宋体" w:cs="宋体" w:hint="eastAsia"/>
          <w:b/>
          <w:bCs/>
          <w:color w:val="000000"/>
          <w:kern w:val="0"/>
          <w:sz w:val="24"/>
        </w:rPr>
        <w:t>回收</w:t>
      </w: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日期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：</w:t>
      </w:r>
      <w:r w:rsidR="00AC030A" w:rsidRPr="00AC030A">
        <w:rPr>
          <w:rFonts w:ascii="宋体" w:hAnsi="宋体" w:cs="宋体" w:hint="eastAsia"/>
          <w:color w:val="000000"/>
          <w:kern w:val="0"/>
          <w:sz w:val="24"/>
          <w:u w:val="single"/>
        </w:rPr>
        <w:t>回收结算后经</w:t>
      </w:r>
      <w:r w:rsidR="00AC030A">
        <w:rPr>
          <w:rFonts w:ascii="宋体" w:hAnsi="宋体" w:cs="宋体" w:hint="eastAsia"/>
          <w:color w:val="000000"/>
          <w:kern w:val="0"/>
          <w:sz w:val="24"/>
          <w:u w:val="single"/>
        </w:rPr>
        <w:t>校</w:t>
      </w:r>
      <w:r w:rsidR="00AC030A" w:rsidRPr="00AC030A">
        <w:rPr>
          <w:rFonts w:ascii="宋体" w:hAnsi="宋体" w:cs="宋体" w:hint="eastAsia"/>
          <w:color w:val="000000"/>
          <w:kern w:val="0"/>
          <w:sz w:val="24"/>
          <w:u w:val="single"/>
        </w:rPr>
        <w:t>方同意3日内完成</w:t>
      </w:r>
    </w:p>
    <w:p w:rsidR="00E925E6" w:rsidRPr="00E925E6" w:rsidRDefault="00E925E6" w:rsidP="00E925E6">
      <w:pPr>
        <w:widowControl/>
        <w:spacing w:before="100" w:beforeAutospacing="1" w:after="100" w:afterAutospacing="1" w:line="495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五、</w:t>
      </w:r>
      <w:r w:rsidR="005D559D">
        <w:rPr>
          <w:rFonts w:ascii="宋体" w:hAnsi="宋体" w:cs="宋体" w:hint="eastAsia"/>
          <w:b/>
          <w:bCs/>
          <w:color w:val="000000"/>
          <w:kern w:val="0"/>
          <w:sz w:val="24"/>
        </w:rPr>
        <w:t>回收</w:t>
      </w: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项目概况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：</w:t>
      </w:r>
    </w:p>
    <w:p w:rsidR="00E925E6" w:rsidRPr="00E925E6" w:rsidRDefault="00E925E6" w:rsidP="00E925E6">
      <w:pPr>
        <w:widowControl/>
        <w:spacing w:before="100" w:beforeAutospacing="1" w:after="100" w:afterAutospacing="1" w:line="495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925E6">
        <w:rPr>
          <w:rFonts w:ascii="宋体" w:hAnsi="宋体" w:cs="宋体" w:hint="eastAsia"/>
          <w:color w:val="000000"/>
          <w:kern w:val="0"/>
          <w:sz w:val="24"/>
        </w:rPr>
        <w:t>本次</w:t>
      </w:r>
      <w:r w:rsidR="005D559D">
        <w:rPr>
          <w:rFonts w:ascii="宋体" w:hAnsi="宋体" w:cs="宋体" w:hint="eastAsia"/>
          <w:color w:val="000000"/>
          <w:kern w:val="0"/>
          <w:sz w:val="24"/>
        </w:rPr>
        <w:t>回收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项目内容为</w:t>
      </w:r>
      <w:r w:rsidR="005D559D">
        <w:rPr>
          <w:rFonts w:ascii="宋体" w:hAnsi="宋体" w:cs="宋体" w:hint="eastAsia"/>
          <w:color w:val="000000"/>
          <w:kern w:val="0"/>
          <w:sz w:val="24"/>
        </w:rPr>
        <w:t>我院后勤处经过资产评估的一批拟报废设备，主要包含</w:t>
      </w:r>
      <w:r w:rsidR="00F234AD">
        <w:rPr>
          <w:rFonts w:ascii="宋体" w:hAnsi="宋体" w:cs="宋体" w:hint="eastAsia"/>
          <w:color w:val="000000"/>
          <w:kern w:val="0"/>
          <w:sz w:val="24"/>
        </w:rPr>
        <w:t>废旧</w:t>
      </w:r>
      <w:r w:rsidR="005D559D">
        <w:rPr>
          <w:rFonts w:ascii="宋体" w:hAnsi="宋体" w:cs="宋体" w:hint="eastAsia"/>
          <w:color w:val="000000"/>
          <w:kern w:val="0"/>
          <w:sz w:val="24"/>
        </w:rPr>
        <w:t>家具和餐饮设备等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，具体名称与数量详见招标文件评估明细表。</w:t>
      </w:r>
      <w:r w:rsidR="001651B0">
        <w:rPr>
          <w:rFonts w:ascii="宋体" w:hAnsi="宋体" w:cs="宋体" w:hint="eastAsia"/>
          <w:color w:val="000000"/>
          <w:kern w:val="0"/>
          <w:sz w:val="24"/>
        </w:rPr>
        <w:t>上述资产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评估总价</w:t>
      </w:r>
      <w:r w:rsidR="001651B0">
        <w:rPr>
          <w:rFonts w:ascii="宋体" w:hAnsi="宋体" w:cs="宋体" w:hint="eastAsia"/>
          <w:color w:val="000000"/>
          <w:kern w:val="0"/>
          <w:sz w:val="24"/>
        </w:rPr>
        <w:t>为</w:t>
      </w:r>
      <w:r w:rsidR="005D559D">
        <w:rPr>
          <w:rFonts w:ascii="宋体" w:hAnsi="宋体" w:cs="宋体"/>
          <w:color w:val="000000"/>
          <w:kern w:val="0"/>
          <w:sz w:val="24"/>
        </w:rPr>
        <w:t>21965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元。</w:t>
      </w:r>
    </w:p>
    <w:p w:rsidR="00E925E6" w:rsidRPr="00E925E6" w:rsidRDefault="00E925E6" w:rsidP="00E925E6">
      <w:pPr>
        <w:widowControl/>
        <w:spacing w:before="100" w:beforeAutospacing="1" w:after="100" w:afterAutospacing="1" w:line="495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六、投标</w:t>
      </w:r>
      <w:r w:rsidR="00F234AD">
        <w:rPr>
          <w:rFonts w:ascii="宋体" w:hAnsi="宋体" w:cs="宋体" w:hint="eastAsia"/>
          <w:b/>
          <w:bCs/>
          <w:color w:val="000000"/>
          <w:kern w:val="0"/>
          <w:sz w:val="24"/>
        </w:rPr>
        <w:t>服务</w:t>
      </w: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商资格要求：</w:t>
      </w:r>
    </w:p>
    <w:p w:rsidR="007B5D8F" w:rsidRPr="00FE28A5" w:rsidRDefault="007B5D8F" w:rsidP="007B5D8F">
      <w:pPr>
        <w:widowControl/>
        <w:numPr>
          <w:ilvl w:val="0"/>
          <w:numId w:val="2"/>
        </w:numPr>
        <w:shd w:val="clear" w:color="auto" w:fill="FFFFFF"/>
        <w:tabs>
          <w:tab w:val="clear" w:pos="987"/>
          <w:tab w:val="left" w:pos="900"/>
        </w:tabs>
        <w:spacing w:line="560" w:lineRule="atLeast"/>
        <w:ind w:left="900"/>
        <w:jc w:val="left"/>
        <w:rPr>
          <w:rFonts w:ascii="宋体" w:hAnsi="宋体" w:cs="Arial"/>
          <w:kern w:val="0"/>
          <w:sz w:val="24"/>
        </w:rPr>
      </w:pPr>
      <w:r w:rsidRPr="00B7108C">
        <w:rPr>
          <w:rFonts w:ascii="宋体" w:hAnsi="宋体" w:cs="Lucida Sans Unicode" w:hint="eastAsia"/>
          <w:sz w:val="24"/>
        </w:rPr>
        <w:t>供应商必须是中国境内合法注册并具有独立企业法人资格</w:t>
      </w:r>
      <w:r>
        <w:rPr>
          <w:rFonts w:ascii="宋体" w:hAnsi="宋体" w:cs="Lucida Sans Unicode" w:hint="eastAsia"/>
          <w:sz w:val="24"/>
        </w:rPr>
        <w:t>，</w:t>
      </w:r>
      <w:r w:rsidRPr="00E925E6">
        <w:rPr>
          <w:rFonts w:ascii="宋体" w:hAnsi="宋体" w:cs="宋体" w:hint="eastAsia"/>
          <w:kern w:val="0"/>
          <w:sz w:val="24"/>
        </w:rPr>
        <w:t>具有本项目经营范围（包括回收）并有对公账号的独立法人企业或公司</w:t>
      </w:r>
      <w:r w:rsidRPr="00FE28A5">
        <w:rPr>
          <w:rFonts w:ascii="宋体" w:hAnsi="宋体" w:cs="Arial" w:hint="eastAsia"/>
          <w:kern w:val="0"/>
          <w:sz w:val="24"/>
        </w:rPr>
        <w:t>。</w:t>
      </w:r>
    </w:p>
    <w:p w:rsidR="007B5D8F" w:rsidRPr="00B7108C" w:rsidRDefault="007B5D8F" w:rsidP="007B5D8F">
      <w:pPr>
        <w:widowControl/>
        <w:numPr>
          <w:ilvl w:val="0"/>
          <w:numId w:val="2"/>
        </w:numPr>
        <w:shd w:val="clear" w:color="auto" w:fill="FFFFFF"/>
        <w:tabs>
          <w:tab w:val="clear" w:pos="987"/>
          <w:tab w:val="left" w:pos="900"/>
        </w:tabs>
        <w:spacing w:line="560" w:lineRule="atLeast"/>
        <w:ind w:left="900"/>
        <w:jc w:val="left"/>
        <w:rPr>
          <w:rFonts w:ascii="宋体" w:hAnsi="宋体" w:cs="Arial"/>
          <w:kern w:val="0"/>
          <w:sz w:val="24"/>
        </w:rPr>
      </w:pPr>
      <w:r w:rsidRPr="00B7108C">
        <w:rPr>
          <w:rFonts w:ascii="宋体" w:hAnsi="宋体" w:cs="Arial" w:hint="eastAsia"/>
          <w:kern w:val="0"/>
          <w:sz w:val="24"/>
        </w:rPr>
        <w:t>应自觉抵制政府采购领域商业贿赂行为。</w:t>
      </w:r>
    </w:p>
    <w:p w:rsidR="007B5D8F" w:rsidRPr="00B7108C" w:rsidRDefault="007B5D8F" w:rsidP="007B5D8F">
      <w:pPr>
        <w:widowControl/>
        <w:numPr>
          <w:ilvl w:val="0"/>
          <w:numId w:val="2"/>
        </w:numPr>
        <w:shd w:val="clear" w:color="auto" w:fill="FFFFFF"/>
        <w:tabs>
          <w:tab w:val="clear" w:pos="987"/>
          <w:tab w:val="left" w:pos="900"/>
        </w:tabs>
        <w:spacing w:line="560" w:lineRule="atLeast"/>
        <w:ind w:left="900"/>
        <w:jc w:val="left"/>
        <w:rPr>
          <w:rFonts w:ascii="宋体" w:hAnsi="宋体" w:cs="Arial"/>
          <w:kern w:val="0"/>
          <w:sz w:val="24"/>
        </w:rPr>
      </w:pPr>
      <w:r w:rsidRPr="00B7108C">
        <w:rPr>
          <w:rFonts w:ascii="宋体" w:hAnsi="宋体" w:cs="Arial" w:hint="eastAsia"/>
          <w:kern w:val="0"/>
          <w:sz w:val="24"/>
        </w:rPr>
        <w:t>本项目不允许联合体投标。</w:t>
      </w:r>
    </w:p>
    <w:p w:rsidR="00E925E6" w:rsidRPr="00E925E6" w:rsidRDefault="00E925E6" w:rsidP="00E925E6">
      <w:pPr>
        <w:widowControl/>
        <w:spacing w:before="100" w:beforeAutospacing="1" w:after="100" w:afterAutospacing="1" w:line="495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七、</w:t>
      </w:r>
      <w:r w:rsidR="005D559D">
        <w:rPr>
          <w:rFonts w:ascii="宋体" w:hAnsi="宋体" w:cs="宋体" w:hint="eastAsia"/>
          <w:b/>
          <w:bCs/>
          <w:color w:val="000000"/>
          <w:kern w:val="0"/>
          <w:sz w:val="24"/>
        </w:rPr>
        <w:t>现场踏勘</w:t>
      </w:r>
      <w:r w:rsidRPr="00E925E6">
        <w:rPr>
          <w:rFonts w:ascii="宋体" w:hAnsi="宋体" w:cs="宋体" w:hint="eastAsia"/>
          <w:b/>
          <w:bCs/>
          <w:color w:val="000000"/>
          <w:kern w:val="0"/>
          <w:sz w:val="24"/>
        </w:rPr>
        <w:t>：</w:t>
      </w:r>
    </w:p>
    <w:p w:rsidR="00AC030A" w:rsidRDefault="00E925E6" w:rsidP="00AC030A">
      <w:pPr>
        <w:widowControl/>
        <w:spacing w:before="100" w:beforeAutospacing="1" w:after="100" w:afterAutospacing="1" w:line="495" w:lineRule="atLeast"/>
        <w:ind w:firstLine="540"/>
        <w:jc w:val="left"/>
        <w:rPr>
          <w:rFonts w:ascii="宋体" w:hAnsi="宋体" w:cs="宋体"/>
          <w:color w:val="000000"/>
          <w:kern w:val="0"/>
          <w:sz w:val="24"/>
        </w:rPr>
      </w:pPr>
      <w:r w:rsidRPr="00E925E6">
        <w:rPr>
          <w:rFonts w:ascii="宋体" w:hAnsi="宋体" w:cs="宋体" w:hint="eastAsia"/>
          <w:color w:val="000000"/>
          <w:kern w:val="0"/>
          <w:sz w:val="24"/>
        </w:rPr>
        <w:lastRenderedPageBreak/>
        <w:t>202</w:t>
      </w:r>
      <w:r w:rsidR="005D559D">
        <w:rPr>
          <w:rFonts w:ascii="宋体" w:hAnsi="宋体" w:cs="宋体"/>
          <w:color w:val="000000"/>
          <w:kern w:val="0"/>
          <w:sz w:val="24"/>
        </w:rPr>
        <w:t>3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年</w:t>
      </w:r>
      <w:r w:rsidR="005D559D">
        <w:rPr>
          <w:rFonts w:ascii="宋体" w:hAnsi="宋体" w:cs="宋体"/>
          <w:color w:val="000000"/>
          <w:kern w:val="0"/>
          <w:sz w:val="24"/>
        </w:rPr>
        <w:t>3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月</w:t>
      </w:r>
      <w:r w:rsidR="00AC030A">
        <w:rPr>
          <w:rFonts w:ascii="宋体" w:hAnsi="宋体" w:cs="宋体"/>
          <w:color w:val="000000"/>
          <w:kern w:val="0"/>
          <w:sz w:val="24"/>
        </w:rPr>
        <w:t>23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日上午集中现场踏看时间：上午9:00--11:00，联系人：</w:t>
      </w:r>
      <w:r w:rsidR="005D559D">
        <w:rPr>
          <w:rFonts w:ascii="宋体" w:hAnsi="宋体" w:cs="宋体" w:hint="eastAsia"/>
          <w:color w:val="000000"/>
          <w:kern w:val="0"/>
          <w:sz w:val="24"/>
        </w:rPr>
        <w:t>邓老师</w:t>
      </w:r>
      <w:proofErr w:type="gramStart"/>
      <w:r w:rsidRPr="00E925E6">
        <w:rPr>
          <w:rFonts w:ascii="宋体" w:hAnsi="宋体" w:cs="宋体" w:hint="eastAsia"/>
          <w:color w:val="000000"/>
          <w:kern w:val="0"/>
          <w:sz w:val="24"/>
        </w:rPr>
        <w:t>老师</w:t>
      </w:r>
      <w:proofErr w:type="gramEnd"/>
      <w:r w:rsidRPr="00E925E6">
        <w:rPr>
          <w:rFonts w:ascii="宋体" w:hAnsi="宋体" w:cs="宋体" w:hint="eastAsia"/>
          <w:color w:val="000000"/>
          <w:kern w:val="0"/>
          <w:sz w:val="24"/>
        </w:rPr>
        <w:t>， 联系方式： 0</w:t>
      </w:r>
      <w:r w:rsidR="005D559D">
        <w:rPr>
          <w:rFonts w:ascii="宋体" w:hAnsi="宋体" w:cs="宋体"/>
          <w:color w:val="000000"/>
          <w:kern w:val="0"/>
          <w:sz w:val="24"/>
        </w:rPr>
        <w:t>24-88797966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AC030A">
        <w:rPr>
          <w:rFonts w:ascii="宋体" w:hAnsi="宋体" w:cs="宋体"/>
          <w:color w:val="000000"/>
          <w:kern w:val="0"/>
          <w:sz w:val="24"/>
        </w:rPr>
        <w:t>13889378397</w:t>
      </w:r>
      <w:r w:rsidRPr="00E925E6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8838B9" w:rsidRDefault="005D559D" w:rsidP="00AC030A">
      <w:pPr>
        <w:widowControl/>
        <w:spacing w:before="100" w:beforeAutospacing="1" w:after="100" w:afterAutospacing="1" w:line="495" w:lineRule="atLeast"/>
        <w:ind w:firstLine="540"/>
        <w:jc w:val="left"/>
        <w:rPr>
          <w:rFonts w:ascii="宋体" w:hAnsi="宋体" w:cs="Arial"/>
          <w:b/>
          <w:bCs/>
          <w:kern w:val="0"/>
          <w:sz w:val="24"/>
        </w:rPr>
      </w:pPr>
      <w:r>
        <w:rPr>
          <w:rFonts w:ascii="宋体" w:hAnsi="宋体" w:cs="Arial" w:hint="eastAsia"/>
          <w:b/>
          <w:bCs/>
          <w:kern w:val="0"/>
          <w:sz w:val="24"/>
        </w:rPr>
        <w:t>八</w:t>
      </w:r>
      <w:r w:rsidR="008838B9" w:rsidRPr="00B7108C">
        <w:rPr>
          <w:rFonts w:ascii="宋体" w:hAnsi="宋体" w:cs="Arial" w:hint="eastAsia"/>
          <w:b/>
          <w:bCs/>
          <w:kern w:val="0"/>
          <w:sz w:val="24"/>
        </w:rPr>
        <w:t>、获得</w:t>
      </w:r>
      <w:r w:rsidR="001651B0">
        <w:rPr>
          <w:rFonts w:ascii="宋体" w:hAnsi="宋体" w:cs="Arial" w:hint="eastAsia"/>
          <w:b/>
          <w:bCs/>
          <w:kern w:val="0"/>
          <w:sz w:val="24"/>
        </w:rPr>
        <w:t>询价</w:t>
      </w:r>
      <w:r w:rsidR="008838B9" w:rsidRPr="00B7108C">
        <w:rPr>
          <w:rFonts w:ascii="宋体" w:hAnsi="宋体" w:cs="Arial" w:hint="eastAsia"/>
          <w:b/>
          <w:bCs/>
          <w:kern w:val="0"/>
          <w:sz w:val="24"/>
        </w:rPr>
        <w:t>文件的时间及方式</w:t>
      </w:r>
    </w:p>
    <w:p w:rsidR="008838B9" w:rsidRPr="00B7108C" w:rsidRDefault="008838B9" w:rsidP="008838B9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b/>
          <w:sz w:val="24"/>
        </w:rPr>
      </w:pPr>
      <w:r w:rsidRPr="00B7108C">
        <w:rPr>
          <w:rFonts w:ascii="宋体" w:hAnsi="宋体" w:hint="eastAsia"/>
          <w:sz w:val="24"/>
        </w:rPr>
        <w:t>即日起至</w:t>
      </w:r>
      <w:r w:rsidRPr="00B7108C">
        <w:rPr>
          <w:rFonts w:ascii="宋体" w:hAnsi="宋体" w:hint="eastAsia"/>
          <w:sz w:val="24"/>
          <w:u w:val="single"/>
        </w:rPr>
        <w:t xml:space="preserve"> </w:t>
      </w:r>
      <w:r w:rsidRPr="00B7108C">
        <w:rPr>
          <w:rFonts w:ascii="宋体" w:hAnsi="宋体"/>
          <w:sz w:val="24"/>
          <w:u w:val="single"/>
        </w:rPr>
        <w:t>202</w:t>
      </w:r>
      <w:r w:rsidR="005201C1">
        <w:rPr>
          <w:rFonts w:ascii="宋体" w:hAnsi="宋体"/>
          <w:sz w:val="24"/>
          <w:u w:val="single"/>
        </w:rPr>
        <w:t>3</w:t>
      </w:r>
      <w:r w:rsidRPr="00B7108C">
        <w:rPr>
          <w:rFonts w:ascii="宋体" w:hAnsi="宋体" w:hint="eastAsia"/>
          <w:sz w:val="24"/>
        </w:rPr>
        <w:t>年</w:t>
      </w:r>
      <w:r w:rsidRPr="00B7108C">
        <w:rPr>
          <w:rFonts w:ascii="宋体" w:hAnsi="宋体" w:hint="eastAsia"/>
          <w:sz w:val="24"/>
          <w:u w:val="single"/>
        </w:rPr>
        <w:t xml:space="preserve"> </w:t>
      </w:r>
      <w:r w:rsidR="005201C1">
        <w:rPr>
          <w:rFonts w:ascii="宋体" w:hAnsi="宋体"/>
          <w:sz w:val="24"/>
          <w:u w:val="single"/>
        </w:rPr>
        <w:t>3</w:t>
      </w:r>
      <w:r w:rsidRPr="00B7108C">
        <w:rPr>
          <w:rFonts w:ascii="宋体" w:hAnsi="宋体" w:hint="eastAsia"/>
          <w:sz w:val="24"/>
        </w:rPr>
        <w:t>月</w:t>
      </w:r>
      <w:r w:rsidR="00AC030A">
        <w:rPr>
          <w:rFonts w:ascii="宋体" w:hAnsi="宋体"/>
          <w:sz w:val="24"/>
          <w:u w:val="single"/>
        </w:rPr>
        <w:t>27</w:t>
      </w:r>
      <w:r w:rsidRPr="00B7108C">
        <w:rPr>
          <w:rFonts w:ascii="宋体" w:hAnsi="宋体" w:hint="eastAsia"/>
          <w:sz w:val="24"/>
        </w:rPr>
        <w:t>日</w:t>
      </w:r>
      <w:r w:rsidRPr="00B7108C">
        <w:rPr>
          <w:rFonts w:ascii="宋体" w:hAnsi="宋体" w:hint="eastAsia"/>
          <w:sz w:val="24"/>
          <w:u w:val="single"/>
        </w:rPr>
        <w:t xml:space="preserve"> </w:t>
      </w:r>
      <w:r w:rsidRPr="00B7108C">
        <w:rPr>
          <w:rFonts w:ascii="宋体" w:hAnsi="宋体"/>
          <w:sz w:val="24"/>
          <w:u w:val="single"/>
        </w:rPr>
        <w:t>9</w:t>
      </w:r>
      <w:r w:rsidRPr="00B7108C">
        <w:rPr>
          <w:rFonts w:ascii="宋体" w:hAnsi="宋体" w:hint="eastAsia"/>
          <w:sz w:val="24"/>
          <w:u w:val="single"/>
        </w:rPr>
        <w:t>:</w:t>
      </w:r>
      <w:r w:rsidRPr="00B7108C">
        <w:rPr>
          <w:rFonts w:ascii="宋体" w:hAnsi="宋体"/>
          <w:sz w:val="24"/>
          <w:u w:val="single"/>
        </w:rPr>
        <w:t>3</w:t>
      </w:r>
      <w:r w:rsidRPr="00B7108C">
        <w:rPr>
          <w:rFonts w:ascii="宋体" w:hAnsi="宋体" w:hint="eastAsia"/>
          <w:sz w:val="24"/>
          <w:u w:val="single"/>
        </w:rPr>
        <w:t>0</w:t>
      </w:r>
      <w:r w:rsidRPr="00B7108C">
        <w:rPr>
          <w:rFonts w:ascii="宋体" w:hAnsi="宋体"/>
          <w:sz w:val="24"/>
          <w:u w:val="single"/>
        </w:rPr>
        <w:t xml:space="preserve"> </w:t>
      </w:r>
      <w:r w:rsidRPr="00B7108C">
        <w:rPr>
          <w:rFonts w:ascii="宋体" w:hAnsi="宋体" w:hint="eastAsia"/>
          <w:sz w:val="24"/>
        </w:rPr>
        <w:t xml:space="preserve"> (北京时间)，</w:t>
      </w:r>
      <w:r w:rsidRPr="00B7108C">
        <w:rPr>
          <w:rFonts w:ascii="宋体" w:hAnsi="宋体" w:hint="eastAsia"/>
          <w:b/>
          <w:sz w:val="24"/>
        </w:rPr>
        <w:t>由本公告附件获得电子</w:t>
      </w:r>
      <w:r w:rsidR="001651B0">
        <w:rPr>
          <w:rFonts w:ascii="宋体" w:hAnsi="宋体" w:hint="eastAsia"/>
          <w:b/>
          <w:sz w:val="24"/>
        </w:rPr>
        <w:t>询价</w:t>
      </w:r>
      <w:r w:rsidRPr="00B7108C">
        <w:rPr>
          <w:rFonts w:ascii="宋体" w:hAnsi="宋体" w:hint="eastAsia"/>
          <w:b/>
          <w:sz w:val="24"/>
        </w:rPr>
        <w:t>文件。</w:t>
      </w:r>
    </w:p>
    <w:p w:rsidR="008838B9" w:rsidRPr="00B7108C" w:rsidRDefault="005D559D" w:rsidP="008838B9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 w:cs="Arial"/>
          <w:b/>
          <w:bCs/>
          <w:kern w:val="0"/>
          <w:sz w:val="24"/>
        </w:rPr>
      </w:pPr>
      <w:r>
        <w:rPr>
          <w:rFonts w:ascii="宋体" w:hAnsi="宋体" w:cs="Arial" w:hint="eastAsia"/>
          <w:b/>
          <w:bCs/>
          <w:kern w:val="0"/>
          <w:sz w:val="24"/>
        </w:rPr>
        <w:t>九</w:t>
      </w:r>
      <w:r w:rsidR="008838B9" w:rsidRPr="00B7108C">
        <w:rPr>
          <w:rFonts w:ascii="宋体" w:hAnsi="宋体" w:cs="Arial" w:hint="eastAsia"/>
          <w:b/>
          <w:bCs/>
          <w:kern w:val="0"/>
          <w:sz w:val="24"/>
        </w:rPr>
        <w:t>、递交投标文件截止及时间，递交投标文件及地点</w:t>
      </w:r>
    </w:p>
    <w:p w:rsidR="001651B0" w:rsidRDefault="008838B9" w:rsidP="008838B9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 w:cs="Arial"/>
          <w:bCs/>
          <w:kern w:val="0"/>
          <w:sz w:val="24"/>
        </w:rPr>
      </w:pPr>
      <w:r w:rsidRPr="00635E7C">
        <w:rPr>
          <w:rFonts w:ascii="宋体" w:hAnsi="宋体" w:cs="Arial" w:hint="eastAsia"/>
          <w:bCs/>
          <w:kern w:val="0"/>
          <w:sz w:val="24"/>
        </w:rPr>
        <w:t>递交投标文件截止及</w:t>
      </w:r>
      <w:r w:rsidR="00F234AD">
        <w:rPr>
          <w:rFonts w:ascii="宋体" w:hAnsi="宋体" w:cs="Arial" w:hint="eastAsia"/>
          <w:bCs/>
          <w:kern w:val="0"/>
          <w:sz w:val="24"/>
        </w:rPr>
        <w:t>投标</w:t>
      </w:r>
      <w:r w:rsidR="00CC1ACB">
        <w:rPr>
          <w:rFonts w:ascii="宋体" w:hAnsi="宋体" w:cs="Arial" w:hint="eastAsia"/>
          <w:bCs/>
          <w:kern w:val="0"/>
          <w:sz w:val="24"/>
        </w:rPr>
        <w:t>截止</w:t>
      </w:r>
      <w:r w:rsidRPr="00635E7C">
        <w:rPr>
          <w:rFonts w:ascii="宋体" w:hAnsi="宋体" w:cs="Arial" w:hint="eastAsia"/>
          <w:bCs/>
          <w:kern w:val="0"/>
          <w:sz w:val="24"/>
        </w:rPr>
        <w:t>时间：</w:t>
      </w:r>
      <w:r w:rsidRPr="00635E7C">
        <w:rPr>
          <w:rFonts w:ascii="宋体" w:hAnsi="宋体" w:cs="Arial"/>
          <w:bCs/>
          <w:kern w:val="0"/>
          <w:sz w:val="24"/>
        </w:rPr>
        <w:t>202</w:t>
      </w:r>
      <w:r w:rsidR="005201C1">
        <w:rPr>
          <w:rFonts w:ascii="宋体" w:hAnsi="宋体" w:cs="Arial"/>
          <w:bCs/>
          <w:kern w:val="0"/>
          <w:sz w:val="24"/>
        </w:rPr>
        <w:t>3</w:t>
      </w:r>
      <w:r w:rsidRPr="00635E7C">
        <w:rPr>
          <w:rFonts w:ascii="宋体" w:hAnsi="宋体" w:cs="Arial" w:hint="eastAsia"/>
          <w:bCs/>
          <w:kern w:val="0"/>
          <w:sz w:val="24"/>
        </w:rPr>
        <w:t>年</w:t>
      </w:r>
      <w:r w:rsidR="005201C1">
        <w:rPr>
          <w:rFonts w:ascii="宋体" w:hAnsi="宋体" w:cs="Arial"/>
          <w:bCs/>
          <w:kern w:val="0"/>
          <w:sz w:val="24"/>
        </w:rPr>
        <w:t>3</w:t>
      </w:r>
      <w:r w:rsidRPr="00635E7C">
        <w:rPr>
          <w:rFonts w:ascii="宋体" w:hAnsi="宋体" w:cs="Arial" w:hint="eastAsia"/>
          <w:bCs/>
          <w:kern w:val="0"/>
          <w:sz w:val="24"/>
        </w:rPr>
        <w:t>月</w:t>
      </w:r>
      <w:r w:rsidR="005201C1">
        <w:rPr>
          <w:rFonts w:ascii="宋体" w:hAnsi="宋体" w:cs="Arial"/>
          <w:bCs/>
          <w:kern w:val="0"/>
          <w:sz w:val="24"/>
        </w:rPr>
        <w:t>2</w:t>
      </w:r>
      <w:r w:rsidR="00AC030A">
        <w:rPr>
          <w:rFonts w:ascii="宋体" w:hAnsi="宋体" w:cs="Arial"/>
          <w:bCs/>
          <w:kern w:val="0"/>
          <w:sz w:val="24"/>
        </w:rPr>
        <w:t>7</w:t>
      </w:r>
      <w:r w:rsidRPr="00635E7C">
        <w:rPr>
          <w:rFonts w:ascii="宋体" w:hAnsi="宋体" w:cs="Arial" w:hint="eastAsia"/>
          <w:bCs/>
          <w:kern w:val="0"/>
          <w:sz w:val="24"/>
        </w:rPr>
        <w:t>日9:30 (北京时间)；</w:t>
      </w:r>
    </w:p>
    <w:p w:rsidR="001651B0" w:rsidRDefault="008838B9" w:rsidP="008838B9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sz w:val="24"/>
        </w:rPr>
      </w:pPr>
      <w:r w:rsidRPr="00635E7C">
        <w:rPr>
          <w:rFonts w:ascii="宋体" w:hAnsi="宋体" w:cs="Arial" w:hint="eastAsia"/>
          <w:bCs/>
          <w:kern w:val="0"/>
          <w:sz w:val="24"/>
        </w:rPr>
        <w:t>递交投标文件及</w:t>
      </w:r>
      <w:r w:rsidR="00F234AD">
        <w:rPr>
          <w:rFonts w:ascii="宋体" w:hAnsi="宋体" w:cs="Arial" w:hint="eastAsia"/>
          <w:bCs/>
          <w:kern w:val="0"/>
          <w:sz w:val="24"/>
        </w:rPr>
        <w:t>投标</w:t>
      </w:r>
      <w:r w:rsidRPr="00635E7C">
        <w:rPr>
          <w:rFonts w:ascii="宋体" w:hAnsi="宋体" w:cs="Arial" w:hint="eastAsia"/>
          <w:bCs/>
          <w:kern w:val="0"/>
          <w:sz w:val="24"/>
        </w:rPr>
        <w:t>地点：</w:t>
      </w:r>
      <w:r w:rsidRPr="005D24DD">
        <w:rPr>
          <w:rFonts w:ascii="宋体" w:hAnsi="宋体" w:cs="Arial" w:hint="eastAsia"/>
          <w:bCs/>
          <w:kern w:val="0"/>
          <w:sz w:val="24"/>
        </w:rPr>
        <w:t>辽</w:t>
      </w:r>
      <w:r w:rsidRPr="00B7108C">
        <w:rPr>
          <w:rFonts w:ascii="宋体" w:hAnsi="宋体" w:hint="eastAsia"/>
          <w:sz w:val="24"/>
        </w:rPr>
        <w:t>宁城市建设职业技术学院（</w:t>
      </w:r>
      <w:proofErr w:type="gramStart"/>
      <w:r w:rsidRPr="00B7108C">
        <w:rPr>
          <w:rFonts w:ascii="宋体" w:hAnsi="宋体" w:hint="eastAsia"/>
          <w:sz w:val="24"/>
        </w:rPr>
        <w:t>沈阳市沈北新区</w:t>
      </w:r>
      <w:proofErr w:type="gramEnd"/>
      <w:r w:rsidRPr="00B7108C">
        <w:rPr>
          <w:rFonts w:ascii="宋体" w:hAnsi="宋体" w:hint="eastAsia"/>
          <w:sz w:val="24"/>
        </w:rPr>
        <w:t>虎石台开发区</w:t>
      </w:r>
      <w:proofErr w:type="gramStart"/>
      <w:r w:rsidRPr="00B7108C">
        <w:rPr>
          <w:rFonts w:ascii="宋体" w:hAnsi="宋体" w:hint="eastAsia"/>
          <w:sz w:val="24"/>
        </w:rPr>
        <w:t>蒲硕路</w:t>
      </w:r>
      <w:proofErr w:type="gramEnd"/>
      <w:r w:rsidRPr="00B7108C">
        <w:rPr>
          <w:rFonts w:ascii="宋体" w:hAnsi="宋体" w:hint="eastAsia"/>
          <w:sz w:val="24"/>
        </w:rPr>
        <w:t>88号）图书馆四楼第二会议室</w:t>
      </w:r>
      <w:r w:rsidR="001651B0">
        <w:rPr>
          <w:rFonts w:ascii="宋体" w:hAnsi="宋体" w:hint="eastAsia"/>
          <w:sz w:val="24"/>
        </w:rPr>
        <w:t>。</w:t>
      </w:r>
    </w:p>
    <w:p w:rsidR="008838B9" w:rsidRDefault="008838B9" w:rsidP="008838B9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sz w:val="24"/>
        </w:rPr>
      </w:pPr>
      <w:r w:rsidRPr="00B7108C">
        <w:rPr>
          <w:rFonts w:ascii="宋体" w:hAnsi="宋体" w:hint="eastAsia"/>
          <w:sz w:val="24"/>
        </w:rPr>
        <w:t>届时请投标人的法定代表人或其授权代表</w:t>
      </w:r>
      <w:r w:rsidR="001651B0">
        <w:rPr>
          <w:rFonts w:ascii="宋体" w:hAnsi="宋体" w:hint="eastAsia"/>
          <w:sz w:val="24"/>
        </w:rPr>
        <w:t>携带</w:t>
      </w:r>
      <w:r w:rsidR="001651B0" w:rsidRPr="001651B0">
        <w:rPr>
          <w:rFonts w:ascii="宋体" w:hAnsi="宋体" w:hint="eastAsia"/>
          <w:sz w:val="24"/>
          <w:u w:val="single"/>
        </w:rPr>
        <w:t>密封后的投标文件</w:t>
      </w:r>
      <w:r w:rsidR="001651B0">
        <w:rPr>
          <w:rFonts w:ascii="宋体" w:hAnsi="宋体" w:hint="eastAsia"/>
          <w:sz w:val="24"/>
        </w:rPr>
        <w:t>准时</w:t>
      </w:r>
      <w:r w:rsidRPr="00B7108C">
        <w:rPr>
          <w:rFonts w:ascii="宋体" w:hAnsi="宋体" w:hint="eastAsia"/>
          <w:sz w:val="24"/>
        </w:rPr>
        <w:t>参加会议。</w:t>
      </w:r>
    </w:p>
    <w:p w:rsidR="005D559D" w:rsidRPr="00635E7C" w:rsidRDefault="005D559D" w:rsidP="005D559D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十</w:t>
      </w:r>
      <w:r w:rsidRPr="00635E7C">
        <w:rPr>
          <w:rFonts w:ascii="宋体" w:hAnsi="宋体" w:hint="eastAsia"/>
          <w:b/>
          <w:sz w:val="24"/>
        </w:rPr>
        <w:t>、质疑与投诉</w:t>
      </w:r>
    </w:p>
    <w:p w:rsidR="005D559D" w:rsidRPr="00635E7C" w:rsidRDefault="00F234AD" w:rsidP="005D559D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</w:t>
      </w:r>
      <w:r w:rsidR="005D559D" w:rsidRPr="00635E7C">
        <w:rPr>
          <w:rFonts w:ascii="宋体" w:hAnsi="宋体" w:hint="eastAsia"/>
          <w:sz w:val="24"/>
        </w:rPr>
        <w:t>商对</w:t>
      </w:r>
      <w:r w:rsidR="007B5D8F">
        <w:rPr>
          <w:rFonts w:ascii="宋体" w:hAnsi="宋体" w:hint="eastAsia"/>
          <w:sz w:val="24"/>
        </w:rPr>
        <w:t>询价</w:t>
      </w:r>
      <w:r w:rsidR="005D559D" w:rsidRPr="00635E7C">
        <w:rPr>
          <w:rFonts w:ascii="宋体" w:hAnsi="宋体" w:hint="eastAsia"/>
          <w:sz w:val="24"/>
        </w:rPr>
        <w:t>文件有疑义时可在3个工作日内，向采购部门和资产管理处提出。</w:t>
      </w:r>
    </w:p>
    <w:p w:rsidR="005D559D" w:rsidRPr="00635E7C" w:rsidRDefault="005D559D" w:rsidP="005D559D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 w:cs="Arial"/>
          <w:bCs/>
          <w:kern w:val="0"/>
          <w:sz w:val="24"/>
        </w:rPr>
      </w:pPr>
      <w:r w:rsidRPr="00635E7C">
        <w:rPr>
          <w:rFonts w:ascii="宋体" w:hAnsi="宋体" w:hint="eastAsia"/>
          <w:sz w:val="24"/>
        </w:rPr>
        <w:t>接收质疑与投诉函方式：书面</w:t>
      </w:r>
      <w:r w:rsidRPr="00635E7C">
        <w:rPr>
          <w:rFonts w:ascii="宋体" w:hAnsi="宋体" w:cs="Arial" w:hint="eastAsia"/>
          <w:bCs/>
          <w:kern w:val="0"/>
          <w:sz w:val="24"/>
        </w:rPr>
        <w:t>纸质</w:t>
      </w:r>
    </w:p>
    <w:p w:rsidR="005D559D" w:rsidRPr="00B7108C" w:rsidRDefault="005D559D" w:rsidP="005D559D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sz w:val="24"/>
        </w:rPr>
      </w:pPr>
      <w:r w:rsidRPr="00B7108C">
        <w:rPr>
          <w:rFonts w:ascii="宋体" w:hAnsi="宋体" w:hint="eastAsia"/>
          <w:sz w:val="24"/>
        </w:rPr>
        <w:t>联系方式</w:t>
      </w:r>
    </w:p>
    <w:p w:rsidR="005D559D" w:rsidRPr="00B7108C" w:rsidRDefault="005D559D" w:rsidP="005D559D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sz w:val="24"/>
        </w:rPr>
      </w:pPr>
      <w:r w:rsidRPr="00B7108C">
        <w:rPr>
          <w:rFonts w:ascii="宋体" w:hAnsi="宋体" w:hint="eastAsia"/>
          <w:sz w:val="24"/>
        </w:rPr>
        <w:t>1.采购部门：</w:t>
      </w:r>
      <w:r>
        <w:rPr>
          <w:rFonts w:ascii="宋体" w:hAnsi="宋体" w:hint="eastAsia"/>
          <w:sz w:val="24"/>
        </w:rPr>
        <w:t>后勤处</w:t>
      </w:r>
      <w:r w:rsidRPr="00B7108C">
        <w:rPr>
          <w:rFonts w:ascii="宋体" w:hAnsi="宋体" w:hint="eastAsia"/>
          <w:sz w:val="24"/>
        </w:rPr>
        <w:t xml:space="preserve">             </w:t>
      </w:r>
    </w:p>
    <w:p w:rsidR="005D559D" w:rsidRPr="00B7108C" w:rsidRDefault="005D559D" w:rsidP="005D559D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sz w:val="24"/>
        </w:rPr>
      </w:pPr>
      <w:r w:rsidRPr="00B7108C"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</w:rPr>
        <w:t>邓</w:t>
      </w:r>
      <w:r w:rsidRPr="00B7108C">
        <w:rPr>
          <w:rFonts w:ascii="宋体" w:hAnsi="宋体" w:hint="eastAsia"/>
          <w:sz w:val="24"/>
        </w:rPr>
        <w:t xml:space="preserve">老师               </w:t>
      </w:r>
    </w:p>
    <w:p w:rsidR="005D559D" w:rsidRPr="00B7108C" w:rsidRDefault="005D559D" w:rsidP="005D559D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sz w:val="24"/>
        </w:rPr>
      </w:pPr>
      <w:r w:rsidRPr="00B7108C"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/>
          <w:sz w:val="24"/>
        </w:rPr>
        <w:t>24-88797966</w:t>
      </w:r>
      <w:r w:rsidRPr="00B7108C">
        <w:rPr>
          <w:rFonts w:ascii="宋体" w:hAnsi="宋体" w:hint="eastAsia"/>
          <w:sz w:val="24"/>
        </w:rPr>
        <w:t xml:space="preserve">               </w:t>
      </w:r>
    </w:p>
    <w:p w:rsidR="005D559D" w:rsidRPr="00B7108C" w:rsidRDefault="005D559D" w:rsidP="005D559D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sz w:val="24"/>
        </w:rPr>
      </w:pPr>
      <w:r w:rsidRPr="00B7108C">
        <w:rPr>
          <w:rFonts w:ascii="宋体" w:hAnsi="宋体" w:hint="eastAsia"/>
          <w:sz w:val="24"/>
        </w:rPr>
        <w:t>2.资产管理处：</w:t>
      </w:r>
    </w:p>
    <w:p w:rsidR="005D559D" w:rsidRPr="00B7108C" w:rsidRDefault="005D559D" w:rsidP="005D559D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sz w:val="24"/>
        </w:rPr>
      </w:pPr>
      <w:r w:rsidRPr="00B7108C">
        <w:rPr>
          <w:rFonts w:ascii="宋体" w:hAnsi="宋体" w:hint="eastAsia"/>
          <w:sz w:val="24"/>
        </w:rPr>
        <w:t xml:space="preserve">联系人：钱老师               </w:t>
      </w:r>
    </w:p>
    <w:p w:rsidR="005D559D" w:rsidRPr="00B7108C" w:rsidRDefault="005D559D" w:rsidP="005D559D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sz w:val="24"/>
        </w:rPr>
      </w:pPr>
      <w:r w:rsidRPr="00B7108C">
        <w:rPr>
          <w:rFonts w:ascii="宋体" w:hAnsi="宋体" w:hint="eastAsia"/>
          <w:sz w:val="24"/>
        </w:rPr>
        <w:t>联系电话：</w:t>
      </w:r>
      <w:r w:rsidRPr="00B7108C">
        <w:rPr>
          <w:rFonts w:ascii="宋体" w:hAnsi="宋体"/>
          <w:sz w:val="24"/>
        </w:rPr>
        <w:t>024</w:t>
      </w:r>
      <w:r w:rsidRPr="00B7108C">
        <w:rPr>
          <w:rFonts w:ascii="宋体" w:hAnsi="宋体" w:hint="eastAsia"/>
          <w:sz w:val="24"/>
        </w:rPr>
        <w:t>-</w:t>
      </w:r>
      <w:r w:rsidRPr="00B7108C">
        <w:rPr>
          <w:rFonts w:ascii="宋体" w:hAnsi="宋体"/>
          <w:sz w:val="24"/>
        </w:rPr>
        <w:t>88797835</w:t>
      </w:r>
      <w:r w:rsidRPr="00B7108C">
        <w:rPr>
          <w:rFonts w:ascii="宋体" w:hAnsi="宋体" w:hint="eastAsia"/>
          <w:sz w:val="24"/>
        </w:rPr>
        <w:t xml:space="preserve">                </w:t>
      </w:r>
    </w:p>
    <w:p w:rsidR="005D559D" w:rsidRPr="00B7108C" w:rsidRDefault="005D559D" w:rsidP="005D559D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sz w:val="24"/>
        </w:rPr>
      </w:pPr>
      <w:r w:rsidRPr="00B7108C">
        <w:rPr>
          <w:rFonts w:ascii="宋体" w:hAnsi="宋体" w:hint="eastAsia"/>
          <w:sz w:val="24"/>
        </w:rPr>
        <w:t>3.纪检监察审计处联系方式</w:t>
      </w:r>
    </w:p>
    <w:p w:rsidR="005D559D" w:rsidRPr="00B7108C" w:rsidRDefault="005D559D" w:rsidP="005D559D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sz w:val="24"/>
        </w:rPr>
      </w:pPr>
      <w:r w:rsidRPr="00B7108C">
        <w:rPr>
          <w:rFonts w:ascii="宋体" w:hAnsi="宋体" w:hint="eastAsia"/>
          <w:sz w:val="24"/>
        </w:rPr>
        <w:t>电话： 024-88797836</w:t>
      </w:r>
    </w:p>
    <w:p w:rsidR="005D559D" w:rsidRPr="00B7108C" w:rsidRDefault="005D559D" w:rsidP="005D559D">
      <w:pPr>
        <w:spacing w:line="360" w:lineRule="auto"/>
        <w:rPr>
          <w:rFonts w:ascii="宋体" w:hAnsi="宋体" w:cs="Arial"/>
          <w:kern w:val="0"/>
          <w:sz w:val="24"/>
        </w:rPr>
      </w:pPr>
    </w:p>
    <w:p w:rsidR="005D559D" w:rsidRPr="00B7108C" w:rsidRDefault="005D559D" w:rsidP="005D559D">
      <w:pPr>
        <w:spacing w:line="360" w:lineRule="auto"/>
        <w:rPr>
          <w:rFonts w:ascii="宋体" w:hAnsi="宋体" w:cs="Lucida Sans Unicode"/>
          <w:sz w:val="24"/>
        </w:rPr>
      </w:pPr>
      <w:r w:rsidRPr="00B7108C">
        <w:rPr>
          <w:rFonts w:ascii="宋体" w:hAnsi="宋体" w:cs="Arial" w:hint="eastAsia"/>
          <w:kern w:val="0"/>
          <w:sz w:val="24"/>
        </w:rPr>
        <w:t>附件：</w:t>
      </w:r>
      <w:r w:rsidRPr="007B4A84">
        <w:rPr>
          <w:rFonts w:ascii="宋体" w:hAnsi="宋体" w:cs="Lucida Sans Unicode" w:hint="eastAsia"/>
          <w:sz w:val="24"/>
          <w:u w:val="single"/>
        </w:rPr>
        <w:t>学院拟处置部分老旧资产回收</w:t>
      </w:r>
      <w:r w:rsidRPr="00B7108C">
        <w:rPr>
          <w:rFonts w:ascii="宋体" w:hAnsi="宋体" w:hint="eastAsia"/>
          <w:sz w:val="24"/>
          <w:u w:val="single"/>
        </w:rPr>
        <w:t>项目</w:t>
      </w:r>
      <w:r>
        <w:rPr>
          <w:rFonts w:ascii="宋体" w:hAnsi="宋体" w:cs="Lucida Sans Unicode" w:hint="eastAsia"/>
          <w:sz w:val="24"/>
        </w:rPr>
        <w:t>询价</w:t>
      </w:r>
      <w:r w:rsidRPr="00B7108C">
        <w:rPr>
          <w:rFonts w:ascii="宋体" w:hAnsi="宋体" w:cs="Lucida Sans Unicode" w:hint="eastAsia"/>
          <w:sz w:val="24"/>
        </w:rPr>
        <w:t>文件</w:t>
      </w:r>
    </w:p>
    <w:p w:rsidR="005201C1" w:rsidRPr="00CC1ACB" w:rsidRDefault="005201C1" w:rsidP="00AC030A">
      <w:pPr>
        <w:spacing w:line="360" w:lineRule="auto"/>
        <w:jc w:val="center"/>
        <w:rPr>
          <w:b/>
          <w:sz w:val="30"/>
          <w:szCs w:val="30"/>
        </w:rPr>
      </w:pPr>
      <w:r w:rsidRPr="00CC1ACB">
        <w:rPr>
          <w:rFonts w:hAnsi="宋体" w:cs="Lucida Sans Unicode" w:hint="eastAsia"/>
          <w:b/>
          <w:sz w:val="30"/>
          <w:szCs w:val="30"/>
          <w:u w:val="single"/>
        </w:rPr>
        <w:lastRenderedPageBreak/>
        <w:t>学院拟处置部分老旧资产回收清单</w:t>
      </w:r>
    </w:p>
    <w:p w:rsidR="005201C1" w:rsidRDefault="005D559D" w:rsidP="005201C1">
      <w:pPr>
        <w:pStyle w:val="a0"/>
      </w:pPr>
      <w:r w:rsidRPr="008838B9">
        <w:rPr>
          <w:noProof/>
        </w:rPr>
        <w:drawing>
          <wp:anchor distT="0" distB="0" distL="114300" distR="114300" simplePos="0" relativeHeight="251658240" behindDoc="0" locked="0" layoutInCell="1" allowOverlap="1" wp14:anchorId="271B417D" wp14:editId="5BAC22D0">
            <wp:simplePos x="0" y="0"/>
            <wp:positionH relativeFrom="page">
              <wp:posOffset>1739265</wp:posOffset>
            </wp:positionH>
            <wp:positionV relativeFrom="paragraph">
              <wp:posOffset>154305</wp:posOffset>
            </wp:positionV>
            <wp:extent cx="4432300" cy="8620751"/>
            <wp:effectExtent l="0" t="0" r="635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862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5201C1" w:rsidRDefault="005201C1" w:rsidP="005201C1">
      <w:pPr>
        <w:pStyle w:val="a0"/>
      </w:pPr>
    </w:p>
    <w:p w:rsidR="00FE28A5" w:rsidRDefault="00FE28A5" w:rsidP="005201C1">
      <w:pPr>
        <w:pStyle w:val="a0"/>
      </w:pPr>
    </w:p>
    <w:p w:rsidR="00FE28A5" w:rsidRDefault="00FE28A5" w:rsidP="00FE28A5">
      <w:pPr>
        <w:pStyle w:val="a0"/>
        <w:ind w:firstLineChars="0" w:firstLine="0"/>
        <w:jc w:val="center"/>
        <w:rPr>
          <w:rFonts w:hAnsi="宋体" w:cs="Lucida Sans Unicode"/>
          <w:b/>
          <w:sz w:val="44"/>
          <w:szCs w:val="44"/>
          <w:u w:val="single"/>
        </w:rPr>
      </w:pPr>
      <w:r w:rsidRPr="00FE28A5">
        <w:rPr>
          <w:rFonts w:hAnsi="宋体" w:cs="Lucida Sans Unicode" w:hint="eastAsia"/>
          <w:b/>
          <w:sz w:val="44"/>
          <w:szCs w:val="44"/>
          <w:u w:val="single"/>
        </w:rPr>
        <w:lastRenderedPageBreak/>
        <w:t>辽宁城市建设职业技术学院</w:t>
      </w:r>
    </w:p>
    <w:p w:rsidR="00FE28A5" w:rsidRPr="00FE28A5" w:rsidRDefault="00FE28A5" w:rsidP="00FE28A5">
      <w:pPr>
        <w:pStyle w:val="a0"/>
        <w:ind w:firstLineChars="0" w:firstLine="0"/>
        <w:jc w:val="center"/>
        <w:rPr>
          <w:rFonts w:hAnsi="宋体" w:cs="Lucida Sans Unicode"/>
          <w:b/>
          <w:sz w:val="44"/>
          <w:szCs w:val="44"/>
          <w:u w:val="single"/>
        </w:rPr>
      </w:pPr>
      <w:r w:rsidRPr="00FE28A5">
        <w:rPr>
          <w:rFonts w:hAnsi="宋体" w:cs="Lucida Sans Unicode" w:hint="eastAsia"/>
          <w:b/>
          <w:sz w:val="44"/>
          <w:szCs w:val="44"/>
          <w:u w:val="single"/>
        </w:rPr>
        <w:t>校内询价项目询价</w:t>
      </w:r>
      <w:r w:rsidR="001651B0">
        <w:rPr>
          <w:rFonts w:hAnsi="宋体" w:cs="Lucida Sans Unicode" w:hint="eastAsia"/>
          <w:b/>
          <w:sz w:val="44"/>
          <w:szCs w:val="44"/>
          <w:u w:val="single"/>
        </w:rPr>
        <w:t>文件</w:t>
      </w:r>
      <w:r w:rsidRPr="00FE28A5">
        <w:rPr>
          <w:rFonts w:hAnsi="宋体" w:cs="Lucida Sans Unicode" w:hint="eastAsia"/>
          <w:b/>
          <w:sz w:val="44"/>
          <w:szCs w:val="44"/>
          <w:u w:val="single"/>
        </w:rPr>
        <w:t>（服务）</w:t>
      </w:r>
    </w:p>
    <w:p w:rsidR="00FE28A5" w:rsidRDefault="00FE28A5" w:rsidP="00FE28A5">
      <w:pPr>
        <w:pStyle w:val="a0"/>
        <w:ind w:firstLine="482"/>
        <w:rPr>
          <w:b/>
        </w:rPr>
      </w:pPr>
    </w:p>
    <w:p w:rsidR="00FE28A5" w:rsidRPr="00FE28A5" w:rsidRDefault="00FE28A5" w:rsidP="00FE28A5">
      <w:pPr>
        <w:pStyle w:val="a0"/>
        <w:ind w:firstLine="482"/>
        <w:rPr>
          <w:b/>
        </w:rPr>
      </w:pPr>
    </w:p>
    <w:p w:rsidR="00FE28A5" w:rsidRPr="00FE28A5" w:rsidRDefault="00FE28A5" w:rsidP="00FE28A5">
      <w:pPr>
        <w:pStyle w:val="a0"/>
        <w:ind w:firstLine="562"/>
        <w:rPr>
          <w:bCs/>
          <w:sz w:val="28"/>
          <w:szCs w:val="28"/>
          <w:u w:val="single"/>
        </w:rPr>
      </w:pPr>
      <w:r w:rsidRPr="00FE28A5">
        <w:rPr>
          <w:rFonts w:hint="eastAsia"/>
          <w:b/>
          <w:sz w:val="28"/>
          <w:szCs w:val="28"/>
        </w:rPr>
        <w:t>项目名称：学院拟处置部分老旧资产回收</w:t>
      </w:r>
    </w:p>
    <w:p w:rsidR="00FE28A5" w:rsidRPr="00FE28A5" w:rsidRDefault="00FE28A5" w:rsidP="00FE28A5">
      <w:pPr>
        <w:pStyle w:val="a0"/>
        <w:ind w:firstLine="562"/>
        <w:rPr>
          <w:bCs/>
          <w:sz w:val="28"/>
          <w:szCs w:val="28"/>
          <w:u w:val="single"/>
        </w:rPr>
      </w:pPr>
      <w:r w:rsidRPr="00FE28A5">
        <w:rPr>
          <w:rFonts w:hint="eastAsia"/>
          <w:b/>
          <w:sz w:val="28"/>
          <w:szCs w:val="28"/>
        </w:rPr>
        <w:t>项目编号：LNCJXY-</w:t>
      </w:r>
      <w:r w:rsidRPr="00FE28A5">
        <w:rPr>
          <w:b/>
          <w:sz w:val="28"/>
          <w:szCs w:val="28"/>
        </w:rPr>
        <w:t>2023</w:t>
      </w:r>
      <w:r w:rsidRPr="00FE28A5">
        <w:rPr>
          <w:rFonts w:hint="eastAsia"/>
          <w:b/>
          <w:sz w:val="28"/>
          <w:szCs w:val="28"/>
        </w:rPr>
        <w:t>-</w:t>
      </w:r>
      <w:r w:rsidRPr="00FE28A5">
        <w:rPr>
          <w:b/>
          <w:sz w:val="28"/>
          <w:szCs w:val="28"/>
        </w:rPr>
        <w:t>BFCZ01</w:t>
      </w:r>
    </w:p>
    <w:p w:rsidR="00FE28A5" w:rsidRPr="00FE28A5" w:rsidRDefault="00FE28A5" w:rsidP="00FE28A5">
      <w:pPr>
        <w:pStyle w:val="a0"/>
      </w:pPr>
    </w:p>
    <w:tbl>
      <w:tblPr>
        <w:tblpPr w:leftFromText="180" w:rightFromText="180" w:vertAnchor="text" w:horzAnchor="page" w:tblpX="1634" w:tblpY="1366"/>
        <w:tblOverlap w:val="never"/>
        <w:tblW w:w="9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398"/>
        <w:gridCol w:w="4130"/>
        <w:gridCol w:w="567"/>
        <w:gridCol w:w="774"/>
        <w:gridCol w:w="1519"/>
      </w:tblGrid>
      <w:tr w:rsidR="00FE28A5" w:rsidRPr="00FE28A5" w:rsidTr="00FE28A5">
        <w:trPr>
          <w:trHeight w:val="1025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28A5" w:rsidRPr="00FE28A5" w:rsidRDefault="00FE28A5" w:rsidP="00FE28A5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 w:rsidRPr="00FE28A5">
              <w:rPr>
                <w:rFonts w:hint="eastAsia"/>
                <w:b/>
              </w:rPr>
              <w:t>序号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E28A5" w:rsidRPr="00FE28A5" w:rsidRDefault="00FE28A5" w:rsidP="00FE28A5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 w:rsidRPr="00FE28A5">
              <w:rPr>
                <w:rFonts w:hint="eastAsia"/>
                <w:b/>
              </w:rPr>
              <w:t>服务名称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E28A5" w:rsidRPr="00FE28A5" w:rsidRDefault="00FE28A5" w:rsidP="00FE28A5">
            <w:pPr>
              <w:pStyle w:val="a0"/>
              <w:ind w:firstLine="482"/>
              <w:jc w:val="center"/>
              <w:rPr>
                <w:b/>
                <w:bCs/>
              </w:rPr>
            </w:pPr>
            <w:r w:rsidRPr="00FE28A5">
              <w:rPr>
                <w:rFonts w:hint="eastAsia"/>
                <w:b/>
              </w:rPr>
              <w:t>具体参数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E28A5" w:rsidRPr="00FE28A5" w:rsidRDefault="00FE28A5" w:rsidP="00FE28A5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 w:rsidRPr="00FE28A5">
              <w:rPr>
                <w:rFonts w:hint="eastAsia"/>
                <w:b/>
              </w:rPr>
              <w:t>单位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E28A5" w:rsidRPr="00FE28A5" w:rsidRDefault="00FE28A5" w:rsidP="00FE28A5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 w:rsidRPr="00FE28A5">
              <w:rPr>
                <w:rFonts w:hint="eastAsia"/>
                <w:b/>
              </w:rPr>
              <w:t>数量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E28A5" w:rsidRPr="00FE28A5" w:rsidRDefault="00FE28A5" w:rsidP="00FE28A5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 w:rsidRPr="00FE28A5">
              <w:rPr>
                <w:rFonts w:hint="eastAsia"/>
                <w:b/>
              </w:rPr>
              <w:t>报价（元）</w:t>
            </w:r>
          </w:p>
        </w:tc>
      </w:tr>
      <w:tr w:rsidR="00FE28A5" w:rsidRPr="00FE28A5" w:rsidTr="00FE28A5">
        <w:trPr>
          <w:trHeight w:val="1459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28A5" w:rsidRPr="00FE28A5" w:rsidRDefault="00FE28A5" w:rsidP="00FE28A5">
            <w:pPr>
              <w:pStyle w:val="a0"/>
              <w:ind w:firstLineChars="0" w:firstLine="0"/>
              <w:jc w:val="center"/>
            </w:pPr>
            <w:r w:rsidRPr="00FE28A5">
              <w:rPr>
                <w:rFonts w:hint="eastAsia"/>
              </w:rPr>
              <w:t>1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E28A5" w:rsidRDefault="00FE28A5" w:rsidP="00FE28A5">
            <w:pPr>
              <w:pStyle w:val="a0"/>
              <w:ind w:firstLineChars="0" w:firstLine="0"/>
              <w:jc w:val="center"/>
            </w:pPr>
            <w:r w:rsidRPr="00FE28A5">
              <w:t>资产回</w:t>
            </w:r>
          </w:p>
          <w:p w:rsidR="00FE28A5" w:rsidRPr="00FE28A5" w:rsidRDefault="00FE28A5" w:rsidP="00FE28A5">
            <w:pPr>
              <w:pStyle w:val="a0"/>
              <w:ind w:firstLineChars="0" w:firstLine="0"/>
              <w:jc w:val="center"/>
            </w:pPr>
            <w:r w:rsidRPr="00FE28A5">
              <w:t>收</w:t>
            </w:r>
            <w:r>
              <w:t>处置</w:t>
            </w:r>
          </w:p>
        </w:tc>
        <w:tc>
          <w:tcPr>
            <w:tcW w:w="4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28A5" w:rsidRPr="00FE28A5" w:rsidRDefault="00FE28A5" w:rsidP="00FE28A5">
            <w:pPr>
              <w:pStyle w:val="a0"/>
              <w:jc w:val="center"/>
            </w:pPr>
            <w:r w:rsidRPr="00FE28A5">
              <w:t>按照学院要求完成回收物品缴费及回收处理工作（</w:t>
            </w:r>
            <w:r w:rsidRPr="00FE28A5">
              <w:rPr>
                <w:rFonts w:hint="eastAsia"/>
              </w:rPr>
              <w:t>详见项目需求和询价公告</w:t>
            </w:r>
            <w:r w:rsidRPr="00FE28A5">
              <w:t>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28A5" w:rsidRPr="00FE28A5" w:rsidRDefault="00FE28A5" w:rsidP="00FE28A5">
            <w:pPr>
              <w:pStyle w:val="a0"/>
              <w:ind w:firstLineChars="0" w:firstLine="0"/>
              <w:jc w:val="center"/>
            </w:pPr>
            <w:r w:rsidRPr="00FE28A5">
              <w:rPr>
                <w:rFonts w:hint="eastAsia"/>
              </w:rPr>
              <w:t>项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28A5" w:rsidRPr="00FE28A5" w:rsidRDefault="00FE28A5" w:rsidP="00FE28A5">
            <w:pPr>
              <w:pStyle w:val="a0"/>
              <w:ind w:firstLineChars="0" w:firstLine="0"/>
              <w:jc w:val="center"/>
            </w:pPr>
            <w:r w:rsidRPr="00FE28A5">
              <w:rPr>
                <w:rFonts w:hint="eastAsia"/>
              </w:rPr>
              <w:t>1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E28A5" w:rsidRPr="00FE28A5" w:rsidRDefault="00FE28A5" w:rsidP="00FE28A5">
            <w:pPr>
              <w:pStyle w:val="a0"/>
              <w:jc w:val="center"/>
            </w:pPr>
          </w:p>
        </w:tc>
      </w:tr>
      <w:tr w:rsidR="00FE28A5" w:rsidRPr="00FE28A5" w:rsidTr="001F5C43">
        <w:trPr>
          <w:trHeight w:val="679"/>
        </w:trPr>
        <w:tc>
          <w:tcPr>
            <w:tcW w:w="759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28A5" w:rsidRPr="00FE28A5" w:rsidRDefault="00FE28A5" w:rsidP="00FE28A5">
            <w:pPr>
              <w:pStyle w:val="a0"/>
              <w:jc w:val="center"/>
            </w:pPr>
            <w:r w:rsidRPr="00FE28A5">
              <w:t>合计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E28A5" w:rsidRPr="00FE28A5" w:rsidRDefault="00FE28A5" w:rsidP="00FE28A5">
            <w:pPr>
              <w:pStyle w:val="a0"/>
              <w:jc w:val="center"/>
            </w:pPr>
          </w:p>
        </w:tc>
      </w:tr>
    </w:tbl>
    <w:p w:rsidR="00FE28A5" w:rsidRPr="00FE28A5" w:rsidRDefault="00FE28A5" w:rsidP="00FE28A5">
      <w:pPr>
        <w:pStyle w:val="a0"/>
        <w:ind w:firstLine="482"/>
        <w:rPr>
          <w:b/>
          <w:bCs/>
        </w:rPr>
      </w:pPr>
    </w:p>
    <w:p w:rsidR="00FE28A5" w:rsidRPr="00FE28A5" w:rsidRDefault="00FE28A5" w:rsidP="00FE28A5">
      <w:pPr>
        <w:pStyle w:val="a0"/>
        <w:ind w:firstLineChars="0" w:firstLine="0"/>
        <w:jc w:val="center"/>
        <w:rPr>
          <w:sz w:val="32"/>
          <w:szCs w:val="32"/>
        </w:rPr>
      </w:pPr>
      <w:r w:rsidRPr="00FE28A5">
        <w:rPr>
          <w:rFonts w:hint="eastAsia"/>
          <w:b/>
          <w:bCs/>
          <w:sz w:val="32"/>
          <w:szCs w:val="32"/>
        </w:rPr>
        <w:t>报价单</w:t>
      </w:r>
    </w:p>
    <w:p w:rsidR="00FE28A5" w:rsidRPr="00FE28A5" w:rsidRDefault="00FE28A5" w:rsidP="00FE28A5">
      <w:pPr>
        <w:pStyle w:val="a0"/>
        <w:ind w:firstLine="482"/>
        <w:rPr>
          <w:b/>
        </w:rPr>
      </w:pPr>
    </w:p>
    <w:p w:rsidR="00FE28A5" w:rsidRPr="00FE28A5" w:rsidRDefault="00FE28A5" w:rsidP="00FE28A5">
      <w:pPr>
        <w:pStyle w:val="a0"/>
      </w:pPr>
      <w:r w:rsidRPr="00FE28A5">
        <w:rPr>
          <w:rFonts w:hint="eastAsia"/>
        </w:rPr>
        <w:t xml:space="preserve">报价单位（公章）：                              </w:t>
      </w:r>
    </w:p>
    <w:p w:rsidR="00FE28A5" w:rsidRPr="00FE28A5" w:rsidRDefault="00FE28A5" w:rsidP="00FE28A5">
      <w:pPr>
        <w:pStyle w:val="a0"/>
      </w:pPr>
      <w:r w:rsidRPr="00FE28A5">
        <w:rPr>
          <w:rFonts w:hint="eastAsia"/>
        </w:rPr>
        <w:t xml:space="preserve">联 系 人：                    </w:t>
      </w:r>
    </w:p>
    <w:p w:rsidR="00FE28A5" w:rsidRPr="00FE28A5" w:rsidRDefault="00FE28A5" w:rsidP="00FE28A5">
      <w:pPr>
        <w:pStyle w:val="a0"/>
      </w:pPr>
      <w:r w:rsidRPr="00FE28A5">
        <w:rPr>
          <w:rFonts w:hint="eastAsia"/>
        </w:rPr>
        <w:t xml:space="preserve">联系电话：                  </w:t>
      </w:r>
    </w:p>
    <w:p w:rsidR="00FE28A5" w:rsidRPr="00FE28A5" w:rsidRDefault="00FE28A5" w:rsidP="00FE28A5">
      <w:pPr>
        <w:pStyle w:val="a0"/>
      </w:pPr>
      <w:r w:rsidRPr="00FE28A5">
        <w:t>开户银行</w:t>
      </w:r>
      <w:r w:rsidRPr="00FE28A5">
        <w:rPr>
          <w:rFonts w:hint="eastAsia"/>
        </w:rPr>
        <w:t xml:space="preserve">： </w:t>
      </w:r>
    </w:p>
    <w:p w:rsidR="00FE28A5" w:rsidRPr="00FE28A5" w:rsidRDefault="00FE28A5" w:rsidP="00FE28A5">
      <w:pPr>
        <w:pStyle w:val="a0"/>
      </w:pPr>
      <w:r w:rsidRPr="00FE28A5">
        <w:t>银行账号</w:t>
      </w:r>
      <w:r w:rsidRPr="00FE28A5">
        <w:rPr>
          <w:rFonts w:hint="eastAsia"/>
        </w:rPr>
        <w:t>：</w:t>
      </w:r>
    </w:p>
    <w:p w:rsidR="00FE28A5" w:rsidRPr="00FE28A5" w:rsidRDefault="00FE28A5" w:rsidP="00FE28A5">
      <w:pPr>
        <w:pStyle w:val="a0"/>
      </w:pPr>
      <w:r w:rsidRPr="00FE28A5">
        <w:rPr>
          <w:rFonts w:hint="eastAsia"/>
        </w:rPr>
        <w:t xml:space="preserve">地址：                                           </w:t>
      </w:r>
    </w:p>
    <w:p w:rsidR="00FE28A5" w:rsidRPr="00FE28A5" w:rsidRDefault="00FE28A5" w:rsidP="00FE28A5">
      <w:pPr>
        <w:pStyle w:val="a0"/>
      </w:pPr>
    </w:p>
    <w:p w:rsidR="00FE28A5" w:rsidRDefault="00FE28A5" w:rsidP="00FE28A5">
      <w:pPr>
        <w:pStyle w:val="a0"/>
      </w:pPr>
      <w:r w:rsidRPr="00FE28A5">
        <w:rPr>
          <w:rFonts w:hint="eastAsia"/>
        </w:rPr>
        <w:t xml:space="preserve">  </w:t>
      </w:r>
      <w:r>
        <w:t xml:space="preserve">                                           </w:t>
      </w:r>
      <w:r w:rsidRPr="00FE28A5">
        <w:rPr>
          <w:rFonts w:hint="eastAsia"/>
        </w:rPr>
        <w:t xml:space="preserve">  年     月     日</w:t>
      </w:r>
    </w:p>
    <w:p w:rsidR="00FE28A5" w:rsidRPr="00FE28A5" w:rsidRDefault="00FE28A5" w:rsidP="00FE28A5">
      <w:pPr>
        <w:pStyle w:val="a0"/>
      </w:pPr>
    </w:p>
    <w:p w:rsidR="00FE28A5" w:rsidRPr="00FE28A5" w:rsidRDefault="00FE28A5" w:rsidP="00FE28A5">
      <w:pPr>
        <w:pStyle w:val="a0"/>
        <w:ind w:firstLineChars="0" w:firstLine="0"/>
        <w:jc w:val="center"/>
        <w:rPr>
          <w:b/>
          <w:sz w:val="36"/>
          <w:szCs w:val="36"/>
        </w:rPr>
      </w:pPr>
      <w:r w:rsidRPr="00FE28A5">
        <w:rPr>
          <w:rFonts w:hint="eastAsia"/>
          <w:b/>
          <w:sz w:val="36"/>
          <w:szCs w:val="36"/>
        </w:rPr>
        <w:lastRenderedPageBreak/>
        <w:t>项 目 需 求</w:t>
      </w:r>
    </w:p>
    <w:p w:rsidR="00FE28A5" w:rsidRPr="00FE28A5" w:rsidRDefault="00FE28A5" w:rsidP="00FE28A5">
      <w:pPr>
        <w:pStyle w:val="a0"/>
        <w:ind w:firstLine="482"/>
        <w:jc w:val="center"/>
        <w:rPr>
          <w:b/>
        </w:rPr>
      </w:pPr>
    </w:p>
    <w:p w:rsidR="00FE28A5" w:rsidRPr="00FE28A5" w:rsidRDefault="00FE28A5" w:rsidP="00FE28A5">
      <w:pPr>
        <w:pStyle w:val="a0"/>
        <w:ind w:firstLine="562"/>
        <w:rPr>
          <w:sz w:val="28"/>
          <w:szCs w:val="28"/>
        </w:rPr>
      </w:pPr>
      <w:r w:rsidRPr="00FE28A5">
        <w:rPr>
          <w:rFonts w:hint="eastAsia"/>
          <w:b/>
          <w:bCs/>
          <w:sz w:val="28"/>
          <w:szCs w:val="28"/>
        </w:rPr>
        <w:t>一、项目概况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本次回收项目内容为学院后勤处经过资产评估的一批拟报废设备，主要包含废旧家具和餐饮设备等，具体名称与数量详见公告后的评估明细表。评估总价</w:t>
      </w:r>
      <w:r w:rsidRPr="00FE28A5">
        <w:rPr>
          <w:sz w:val="28"/>
          <w:szCs w:val="28"/>
        </w:rPr>
        <w:t>21965</w:t>
      </w:r>
      <w:r w:rsidRPr="00FE28A5">
        <w:rPr>
          <w:rFonts w:hint="eastAsia"/>
          <w:sz w:val="28"/>
          <w:szCs w:val="28"/>
        </w:rPr>
        <w:t>元。</w:t>
      </w:r>
    </w:p>
    <w:p w:rsidR="00FE28A5" w:rsidRPr="00FE28A5" w:rsidRDefault="00FE28A5" w:rsidP="00FE28A5">
      <w:pPr>
        <w:pStyle w:val="a0"/>
        <w:ind w:firstLine="562"/>
        <w:rPr>
          <w:sz w:val="28"/>
          <w:szCs w:val="28"/>
        </w:rPr>
      </w:pPr>
      <w:r w:rsidRPr="00FE28A5">
        <w:rPr>
          <w:rFonts w:hint="eastAsia"/>
          <w:b/>
          <w:bCs/>
          <w:sz w:val="28"/>
          <w:szCs w:val="28"/>
        </w:rPr>
        <w:t>二、资格要求</w:t>
      </w:r>
    </w:p>
    <w:p w:rsidR="00FE28A5" w:rsidRPr="00FE28A5" w:rsidRDefault="00FE28A5" w:rsidP="00FE28A5">
      <w:pPr>
        <w:pStyle w:val="a0"/>
        <w:ind w:firstLineChars="0"/>
        <w:rPr>
          <w:sz w:val="28"/>
          <w:szCs w:val="28"/>
        </w:rPr>
      </w:pPr>
      <w:r w:rsidRPr="00FE28A5">
        <w:rPr>
          <w:sz w:val="28"/>
          <w:szCs w:val="28"/>
        </w:rPr>
        <w:t>1.</w:t>
      </w:r>
      <w:r w:rsidRPr="00FE28A5">
        <w:rPr>
          <w:rFonts w:hint="eastAsia"/>
          <w:sz w:val="28"/>
          <w:szCs w:val="28"/>
        </w:rPr>
        <w:t>供应商必须是中国境内合法注册并具有独立企业法人资格，具有本项目经营范围（包括回收）并有对公账号的独立法人企业或公司（提供投标人法人营业执照副本复印件，需经过上年度有效年检）。</w:t>
      </w:r>
    </w:p>
    <w:p w:rsidR="00FE28A5" w:rsidRPr="00FE28A5" w:rsidRDefault="00FE28A5" w:rsidP="00FE28A5">
      <w:pPr>
        <w:pStyle w:val="a0"/>
        <w:ind w:firstLineChars="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2</w:t>
      </w:r>
      <w:r w:rsidRPr="00FE28A5">
        <w:rPr>
          <w:sz w:val="28"/>
          <w:szCs w:val="28"/>
        </w:rPr>
        <w:t>.</w:t>
      </w:r>
      <w:r w:rsidRPr="00FE28A5">
        <w:rPr>
          <w:rFonts w:hint="eastAsia"/>
          <w:sz w:val="28"/>
          <w:szCs w:val="28"/>
        </w:rPr>
        <w:t>应自觉抵制政府采购领域商业贿赂行为（提供相关承诺）。</w:t>
      </w:r>
    </w:p>
    <w:p w:rsidR="00FE28A5" w:rsidRPr="00FE28A5" w:rsidRDefault="00FE28A5" w:rsidP="00FE28A5">
      <w:pPr>
        <w:pStyle w:val="a0"/>
        <w:ind w:firstLineChars="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3</w:t>
      </w:r>
      <w:r w:rsidRPr="00FE28A5">
        <w:rPr>
          <w:sz w:val="28"/>
          <w:szCs w:val="28"/>
        </w:rPr>
        <w:t>.</w:t>
      </w:r>
      <w:r w:rsidRPr="00FE28A5">
        <w:rPr>
          <w:rFonts w:hint="eastAsia"/>
          <w:sz w:val="28"/>
          <w:szCs w:val="28"/>
        </w:rPr>
        <w:t>本项目不允许联合体投标。</w:t>
      </w:r>
    </w:p>
    <w:p w:rsidR="00FE28A5" w:rsidRPr="00FE28A5" w:rsidRDefault="00FE28A5" w:rsidP="00FE28A5">
      <w:pPr>
        <w:pStyle w:val="a0"/>
        <w:ind w:firstLine="562"/>
        <w:rPr>
          <w:b/>
          <w:sz w:val="28"/>
          <w:szCs w:val="28"/>
        </w:rPr>
      </w:pPr>
      <w:r w:rsidRPr="00FE28A5">
        <w:rPr>
          <w:rFonts w:hint="eastAsia"/>
          <w:b/>
          <w:sz w:val="28"/>
          <w:szCs w:val="28"/>
        </w:rPr>
        <w:t>三、回收方式及要求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详见后附件《废旧商品回收服务协议》。</w:t>
      </w:r>
    </w:p>
    <w:p w:rsidR="00FE28A5" w:rsidRPr="00FE28A5" w:rsidRDefault="00FE28A5" w:rsidP="00FE28A5">
      <w:pPr>
        <w:pStyle w:val="a0"/>
        <w:ind w:firstLine="562"/>
        <w:rPr>
          <w:b/>
          <w:sz w:val="28"/>
          <w:szCs w:val="28"/>
        </w:rPr>
      </w:pPr>
      <w:r w:rsidRPr="00FE28A5">
        <w:rPr>
          <w:rFonts w:hint="eastAsia"/>
          <w:b/>
          <w:sz w:val="28"/>
          <w:szCs w:val="28"/>
        </w:rPr>
        <w:t>四、报价要求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本次报价为人民币报价，包含完成项目可能需要的所有费用，且不能低于评估价值合计2</w:t>
      </w:r>
      <w:r w:rsidRPr="00FE28A5">
        <w:rPr>
          <w:sz w:val="28"/>
          <w:szCs w:val="28"/>
        </w:rPr>
        <w:t>1965元</w:t>
      </w:r>
      <w:r w:rsidRPr="00FE28A5">
        <w:rPr>
          <w:rFonts w:hint="eastAsia"/>
          <w:sz w:val="28"/>
          <w:szCs w:val="28"/>
        </w:rPr>
        <w:t>。</w:t>
      </w:r>
    </w:p>
    <w:p w:rsidR="00FE28A5" w:rsidRPr="00FE28A5" w:rsidRDefault="00FE28A5" w:rsidP="00FE28A5">
      <w:pPr>
        <w:pStyle w:val="a0"/>
        <w:ind w:firstLine="562"/>
        <w:rPr>
          <w:b/>
          <w:sz w:val="28"/>
          <w:szCs w:val="28"/>
        </w:rPr>
      </w:pPr>
      <w:r w:rsidRPr="00FE28A5">
        <w:rPr>
          <w:rFonts w:hint="eastAsia"/>
          <w:b/>
          <w:sz w:val="28"/>
          <w:szCs w:val="28"/>
        </w:rPr>
        <w:t xml:space="preserve">（五）其它要求 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成交原则：</w:t>
      </w:r>
      <w:r w:rsidRPr="00FE28A5">
        <w:rPr>
          <w:rFonts w:hint="eastAsia"/>
          <w:sz w:val="28"/>
          <w:szCs w:val="28"/>
        </w:rPr>
        <w:t>  </w:t>
      </w:r>
      <w:r w:rsidRPr="00FE28A5">
        <w:rPr>
          <w:rFonts w:hint="eastAsia"/>
          <w:sz w:val="28"/>
          <w:szCs w:val="28"/>
        </w:rPr>
        <w:t>在符合本次询价采购要求的前提下，按报价最高的原则确定成交供应商。</w:t>
      </w:r>
    </w:p>
    <w:p w:rsidR="00FE28A5" w:rsidRPr="00FE28A5" w:rsidRDefault="00FE28A5" w:rsidP="00FE28A5">
      <w:pPr>
        <w:pStyle w:val="a0"/>
      </w:pPr>
    </w:p>
    <w:p w:rsidR="00FE28A5" w:rsidRPr="00FE28A5" w:rsidRDefault="00FE28A5" w:rsidP="00FE28A5">
      <w:pPr>
        <w:pStyle w:val="a0"/>
      </w:pPr>
    </w:p>
    <w:p w:rsidR="00FE28A5" w:rsidRPr="00FE28A5" w:rsidRDefault="00FE28A5" w:rsidP="00FE28A5">
      <w:pPr>
        <w:pStyle w:val="a0"/>
      </w:pPr>
    </w:p>
    <w:p w:rsidR="00FE28A5" w:rsidRPr="00FE28A5" w:rsidRDefault="00FE28A5" w:rsidP="00FE28A5">
      <w:pPr>
        <w:pStyle w:val="a0"/>
      </w:pPr>
    </w:p>
    <w:p w:rsidR="00FE28A5" w:rsidRPr="00FE28A5" w:rsidRDefault="00FE28A5" w:rsidP="00FE28A5">
      <w:pPr>
        <w:pStyle w:val="a0"/>
      </w:pPr>
    </w:p>
    <w:p w:rsidR="00FE28A5" w:rsidRPr="00FE28A5" w:rsidRDefault="00FE28A5" w:rsidP="00FE28A5">
      <w:pPr>
        <w:pStyle w:val="a0"/>
      </w:pPr>
    </w:p>
    <w:p w:rsidR="00FE28A5" w:rsidRPr="00FE28A5" w:rsidRDefault="00FE28A5" w:rsidP="00FE28A5">
      <w:pPr>
        <w:pStyle w:val="a0"/>
        <w:ind w:firstLineChars="0" w:firstLine="0"/>
        <w:rPr>
          <w:sz w:val="30"/>
          <w:szCs w:val="30"/>
        </w:rPr>
      </w:pPr>
      <w:r w:rsidRPr="00FE28A5">
        <w:rPr>
          <w:sz w:val="30"/>
          <w:szCs w:val="30"/>
        </w:rPr>
        <w:lastRenderedPageBreak/>
        <w:t>附件：</w:t>
      </w:r>
    </w:p>
    <w:p w:rsidR="00FE28A5" w:rsidRDefault="00FE28A5" w:rsidP="00FE28A5">
      <w:pPr>
        <w:pStyle w:val="a0"/>
        <w:ind w:firstLineChars="0" w:firstLine="0"/>
        <w:jc w:val="center"/>
        <w:rPr>
          <w:b/>
          <w:bCs/>
          <w:sz w:val="48"/>
          <w:szCs w:val="48"/>
        </w:rPr>
      </w:pPr>
    </w:p>
    <w:p w:rsidR="00FE28A5" w:rsidRPr="00FE28A5" w:rsidRDefault="00FE28A5" w:rsidP="00FE28A5">
      <w:pPr>
        <w:pStyle w:val="a0"/>
        <w:ind w:firstLineChars="0" w:firstLine="0"/>
        <w:jc w:val="center"/>
        <w:rPr>
          <w:b/>
          <w:bCs/>
          <w:sz w:val="48"/>
          <w:szCs w:val="48"/>
        </w:rPr>
      </w:pPr>
      <w:r w:rsidRPr="00FE28A5">
        <w:rPr>
          <w:rFonts w:hint="eastAsia"/>
          <w:b/>
          <w:bCs/>
          <w:sz w:val="48"/>
          <w:szCs w:val="48"/>
        </w:rPr>
        <w:t>废旧商品回收服务协议</w:t>
      </w:r>
    </w:p>
    <w:p w:rsidR="00FE28A5" w:rsidRPr="00FE28A5" w:rsidRDefault="00FE28A5" w:rsidP="00FE28A5">
      <w:pPr>
        <w:pStyle w:val="a0"/>
      </w:pP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甲方：辽宁城市建设职业技术学院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 xml:space="preserve">乙方： 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 xml:space="preserve">根据辽宁省政府机关事务管理局、辽宁省服务业委员会联合下发的《辽宁省公共机构废旧商品回收利用工作实施方案》要求， </w:t>
      </w:r>
      <w:r w:rsidRPr="00FE28A5">
        <w:rPr>
          <w:sz w:val="28"/>
          <w:szCs w:val="28"/>
        </w:rPr>
        <w:t xml:space="preserve">             </w:t>
      </w:r>
      <w:r w:rsidRPr="00FE28A5">
        <w:rPr>
          <w:rFonts w:hint="eastAsia"/>
          <w:sz w:val="28"/>
          <w:szCs w:val="28"/>
        </w:rPr>
        <w:t>由乙方负责本次甲方废旧商品的回收、处理工作。经双方协商，约定如下：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一、回收内容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按照</w:t>
      </w:r>
      <w:r w:rsidRPr="00FE28A5">
        <w:rPr>
          <w:rFonts w:hint="eastAsia"/>
          <w:sz w:val="28"/>
          <w:szCs w:val="28"/>
          <w:u w:val="single"/>
        </w:rPr>
        <w:t>学院拟处置部分老旧资产回收清单</w:t>
      </w:r>
      <w:r w:rsidRPr="00FE28A5">
        <w:rPr>
          <w:rFonts w:hint="eastAsia"/>
          <w:sz w:val="28"/>
          <w:szCs w:val="28"/>
        </w:rPr>
        <w:t>所列内容执行。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二、回收方式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乙方按甲方要求完成本次废旧资产的回收，其中：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回收时间：</w:t>
      </w:r>
      <w:r w:rsidRPr="00FE28A5">
        <w:rPr>
          <w:rFonts w:hint="eastAsia"/>
          <w:sz w:val="28"/>
          <w:szCs w:val="28"/>
          <w:u w:val="single"/>
        </w:rPr>
        <w:t>回收结算后经甲方同意3日内完成</w:t>
      </w:r>
      <w:r w:rsidRPr="00FE28A5">
        <w:rPr>
          <w:rFonts w:hint="eastAsia"/>
          <w:sz w:val="28"/>
          <w:szCs w:val="28"/>
        </w:rPr>
        <w:t>；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回收地点：</w:t>
      </w:r>
      <w:r w:rsidRPr="00FE28A5">
        <w:rPr>
          <w:rFonts w:hint="eastAsia"/>
          <w:sz w:val="28"/>
          <w:szCs w:val="28"/>
          <w:u w:val="single"/>
        </w:rPr>
        <w:t xml:space="preserve">辽宁城市建设职业技术学院指定地点 </w:t>
      </w:r>
      <w:r w:rsidRPr="00FE28A5">
        <w:rPr>
          <w:rFonts w:hint="eastAsia"/>
          <w:sz w:val="28"/>
          <w:szCs w:val="28"/>
        </w:rPr>
        <w:t>。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三、回收结算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  <w:u w:val="single"/>
        </w:rPr>
      </w:pPr>
      <w:r w:rsidRPr="00FE28A5">
        <w:rPr>
          <w:rFonts w:hint="eastAsia"/>
          <w:sz w:val="28"/>
          <w:szCs w:val="28"/>
          <w:u w:val="single"/>
        </w:rPr>
        <w:t>1</w:t>
      </w:r>
      <w:r w:rsidRPr="00FE28A5">
        <w:rPr>
          <w:sz w:val="28"/>
          <w:szCs w:val="28"/>
          <w:u w:val="single"/>
        </w:rPr>
        <w:t>.</w:t>
      </w:r>
      <w:r w:rsidRPr="00FE28A5">
        <w:rPr>
          <w:rFonts w:hint="eastAsia"/>
          <w:sz w:val="28"/>
          <w:szCs w:val="28"/>
          <w:u w:val="single"/>
        </w:rPr>
        <w:t>乙方在合同签订后3日内，向甲方指定</w:t>
      </w:r>
      <w:proofErr w:type="gramStart"/>
      <w:r w:rsidRPr="00FE28A5">
        <w:rPr>
          <w:rFonts w:hint="eastAsia"/>
          <w:sz w:val="28"/>
          <w:szCs w:val="28"/>
          <w:u w:val="single"/>
        </w:rPr>
        <w:t>帐户</w:t>
      </w:r>
      <w:proofErr w:type="gramEnd"/>
      <w:r w:rsidRPr="00FE28A5">
        <w:rPr>
          <w:rFonts w:hint="eastAsia"/>
          <w:sz w:val="28"/>
          <w:szCs w:val="28"/>
          <w:u w:val="single"/>
        </w:rPr>
        <w:t>完成本次回收残值（投标报价）转账。（转账信息---单位名称：辽宁城市建设职业技术学院，税号：122100004630018866</w:t>
      </w:r>
      <w:r w:rsidRPr="00FE28A5">
        <w:rPr>
          <w:sz w:val="28"/>
          <w:szCs w:val="28"/>
          <w:u w:val="single"/>
        </w:rPr>
        <w:t xml:space="preserve"> ， </w:t>
      </w:r>
      <w:r w:rsidRPr="00FE28A5">
        <w:rPr>
          <w:rFonts w:hint="eastAsia"/>
          <w:sz w:val="28"/>
          <w:szCs w:val="28"/>
          <w:u w:val="single"/>
        </w:rPr>
        <w:t>开户行：盛京银行沈阳市天合支行，账号：0308010141900001209）。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  <w:u w:val="single"/>
        </w:rPr>
      </w:pPr>
      <w:r w:rsidRPr="00FE28A5">
        <w:rPr>
          <w:rFonts w:hint="eastAsia"/>
          <w:sz w:val="28"/>
          <w:szCs w:val="28"/>
          <w:u w:val="single"/>
        </w:rPr>
        <w:t>2</w:t>
      </w:r>
      <w:r w:rsidRPr="00FE28A5">
        <w:rPr>
          <w:sz w:val="28"/>
          <w:szCs w:val="28"/>
          <w:u w:val="single"/>
        </w:rPr>
        <w:t>.乙方回收同时出具符合甲方报废制度要求的回收凭据（</w:t>
      </w:r>
      <w:r w:rsidRPr="00FE28A5">
        <w:rPr>
          <w:rFonts w:hint="eastAsia"/>
          <w:sz w:val="28"/>
          <w:szCs w:val="28"/>
          <w:u w:val="single"/>
        </w:rPr>
        <w:t>辽宁省废旧商品统一回收凭据</w:t>
      </w:r>
      <w:r w:rsidRPr="00FE28A5">
        <w:rPr>
          <w:sz w:val="28"/>
          <w:szCs w:val="28"/>
          <w:u w:val="single"/>
        </w:rPr>
        <w:t>）。</w:t>
      </w:r>
      <w:r w:rsidRPr="00FE28A5">
        <w:rPr>
          <w:rFonts w:hint="eastAsia"/>
          <w:sz w:val="28"/>
          <w:szCs w:val="28"/>
          <w:u w:val="single"/>
        </w:rPr>
        <w:t xml:space="preserve"> 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四、甲方责任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1、宣传废旧商品回收利用的重要意义，组织本单位废旧商品交售；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lastRenderedPageBreak/>
        <w:t>2、向乙方提供此项工作的相关负责人和联系方式；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3、向乙方提供回收凭证模板。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五、乙方责任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1、对回收人员进行严格的政治审查和职业道德、业务技能、安全生产等方面的专门培训，合格后上岗，统一着装，挂牌服务；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2、安全使用回收车辆；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3、认真填写回收凭证；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4、对甲方交售的各种废旧商品依照投标报价进行结算；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5、确保回收的废旧商品得到安全、环保处置。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六、未尽事宜，双方协商解决。</w:t>
      </w:r>
    </w:p>
    <w:p w:rsidR="00FE28A5" w:rsidRPr="00FE28A5" w:rsidRDefault="00FE28A5" w:rsidP="00FE28A5">
      <w:pPr>
        <w:pStyle w:val="a0"/>
        <w:ind w:firstLine="560"/>
        <w:rPr>
          <w:sz w:val="28"/>
          <w:szCs w:val="28"/>
        </w:rPr>
      </w:pPr>
      <w:r w:rsidRPr="00FE28A5">
        <w:rPr>
          <w:rFonts w:hint="eastAsia"/>
          <w:sz w:val="28"/>
          <w:szCs w:val="28"/>
        </w:rPr>
        <w:t>七、本协议签字盖章生效，一式四份，双方各执二份。</w:t>
      </w:r>
    </w:p>
    <w:p w:rsidR="00FE28A5" w:rsidRPr="00FE28A5" w:rsidRDefault="00FE28A5" w:rsidP="00FE28A5">
      <w:pPr>
        <w:pStyle w:val="a0"/>
      </w:pPr>
    </w:p>
    <w:p w:rsidR="00FE28A5" w:rsidRPr="00FE28A5" w:rsidRDefault="00FE28A5" w:rsidP="00FE28A5">
      <w:pPr>
        <w:pStyle w:val="a0"/>
      </w:pPr>
    </w:p>
    <w:p w:rsidR="00FE28A5" w:rsidRPr="00FE28A5" w:rsidRDefault="00FE28A5" w:rsidP="005201C1">
      <w:pPr>
        <w:pStyle w:val="a0"/>
      </w:pPr>
    </w:p>
    <w:p w:rsidR="00FE28A5" w:rsidRDefault="00FE28A5" w:rsidP="005201C1">
      <w:pPr>
        <w:pStyle w:val="a0"/>
      </w:pPr>
    </w:p>
    <w:sectPr w:rsidR="00FE28A5" w:rsidSect="005D559D">
      <w:footerReference w:type="first" r:id="rId15"/>
      <w:pgSz w:w="11907" w:h="16840"/>
      <w:pgMar w:top="1531" w:right="1474" w:bottom="1531" w:left="1531" w:header="936" w:footer="992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735" w:rsidRDefault="00D90735">
      <w:r>
        <w:separator/>
      </w:r>
    </w:p>
  </w:endnote>
  <w:endnote w:type="continuationSeparator" w:id="0">
    <w:p w:rsidR="00D90735" w:rsidRDefault="00D9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A84" w:rsidRDefault="007B4A84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B4A84" w:rsidRDefault="007B4A8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A84" w:rsidRDefault="007B4A84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F1B90">
      <w:rPr>
        <w:rStyle w:val="af2"/>
        <w:noProof/>
      </w:rPr>
      <w:t>8</w:t>
    </w:r>
    <w:r>
      <w:rPr>
        <w:rStyle w:val="af2"/>
      </w:rPr>
      <w:fldChar w:fldCharType="end"/>
    </w:r>
  </w:p>
  <w:p w:rsidR="007B4A84" w:rsidRDefault="007B4A8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A84" w:rsidRDefault="007B4A84">
    <w:pPr>
      <w:pStyle w:val="aa"/>
      <w:framePr w:wrap="around" w:vAnchor="text" w:hAnchor="page" w:x="5852" w:y="80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F1B90">
      <w:rPr>
        <w:rStyle w:val="af2"/>
        <w:noProof/>
      </w:rPr>
      <w:t>0</w:t>
    </w:r>
    <w:r>
      <w:rPr>
        <w:rStyle w:val="af2"/>
      </w:rPr>
      <w:fldChar w:fldCharType="end"/>
    </w:r>
  </w:p>
  <w:p w:rsidR="007B4A84" w:rsidRDefault="007B4A84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A84" w:rsidRPr="00FF1B90" w:rsidRDefault="007B4A84" w:rsidP="00FF1B90">
    <w:pPr>
      <w:pStyle w:val="a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735" w:rsidRDefault="00D90735">
      <w:r>
        <w:separator/>
      </w:r>
    </w:p>
  </w:footnote>
  <w:footnote w:type="continuationSeparator" w:id="0">
    <w:p w:rsidR="00D90735" w:rsidRDefault="00D9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A84" w:rsidRDefault="007B4A84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t>52</w:t>
    </w:r>
    <w:r>
      <w:rPr>
        <w:rStyle w:val="af2"/>
      </w:rPr>
      <w:fldChar w:fldCharType="end"/>
    </w:r>
  </w:p>
  <w:p w:rsidR="007B4A84" w:rsidRDefault="007B4A84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A84" w:rsidRDefault="007B4A8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A84" w:rsidRDefault="007B4A84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5FFE85"/>
    <w:multiLevelType w:val="singleLevel"/>
    <w:tmpl w:val="BB5FFE85"/>
    <w:lvl w:ilvl="0">
      <w:start w:val="1"/>
      <w:numFmt w:val="decimal"/>
      <w:suff w:val="nothing"/>
      <w:lvlText w:val="%1、"/>
      <w:lvlJc w:val="left"/>
    </w:lvl>
  </w:abstractNum>
  <w:abstractNum w:abstractNumId="1">
    <w:nsid w:val="C7FDC1FC"/>
    <w:multiLevelType w:val="singleLevel"/>
    <w:tmpl w:val="C7FDC1FC"/>
    <w:lvl w:ilvl="0">
      <w:start w:val="1"/>
      <w:numFmt w:val="decimal"/>
      <w:suff w:val="nothing"/>
      <w:lvlText w:val="%1、"/>
      <w:lvlJc w:val="left"/>
    </w:lvl>
  </w:abstractNum>
  <w:abstractNum w:abstractNumId="2">
    <w:nsid w:val="CAE15648"/>
    <w:multiLevelType w:val="singleLevel"/>
    <w:tmpl w:val="CAE15648"/>
    <w:lvl w:ilvl="0">
      <w:start w:val="1"/>
      <w:numFmt w:val="decimal"/>
      <w:suff w:val="nothing"/>
      <w:lvlText w:val="%1、"/>
      <w:lvlJc w:val="left"/>
    </w:lvl>
  </w:abstractNum>
  <w:abstractNum w:abstractNumId="3">
    <w:nsid w:val="D5EFEC3A"/>
    <w:multiLevelType w:val="singleLevel"/>
    <w:tmpl w:val="D5EFEC3A"/>
    <w:lvl w:ilvl="0">
      <w:start w:val="1"/>
      <w:numFmt w:val="decimal"/>
      <w:suff w:val="nothing"/>
      <w:lvlText w:val="%1、"/>
      <w:lvlJc w:val="left"/>
    </w:lvl>
  </w:abstractNum>
  <w:abstractNum w:abstractNumId="4">
    <w:nsid w:val="D7F8F038"/>
    <w:multiLevelType w:val="singleLevel"/>
    <w:tmpl w:val="D7F8F038"/>
    <w:lvl w:ilvl="0">
      <w:start w:val="1"/>
      <w:numFmt w:val="decimal"/>
      <w:suff w:val="nothing"/>
      <w:lvlText w:val="%1、"/>
      <w:lvlJc w:val="left"/>
    </w:lvl>
  </w:abstractNum>
  <w:abstractNum w:abstractNumId="5">
    <w:nsid w:val="01024CFA"/>
    <w:multiLevelType w:val="hybridMultilevel"/>
    <w:tmpl w:val="901C230A"/>
    <w:lvl w:ilvl="0" w:tplc="D0943DF6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8EC63E4"/>
    <w:multiLevelType w:val="hybridMultilevel"/>
    <w:tmpl w:val="F3EC2E32"/>
    <w:lvl w:ilvl="0" w:tplc="1CC29D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00E118E"/>
    <w:multiLevelType w:val="singleLevel"/>
    <w:tmpl w:val="200E118E"/>
    <w:lvl w:ilvl="0">
      <w:start w:val="1"/>
      <w:numFmt w:val="decimal"/>
      <w:suff w:val="nothing"/>
      <w:lvlText w:val="%1、"/>
      <w:lvlJc w:val="left"/>
    </w:lvl>
  </w:abstractNum>
  <w:abstractNum w:abstractNumId="8">
    <w:nsid w:val="268166CE"/>
    <w:multiLevelType w:val="hybridMultilevel"/>
    <w:tmpl w:val="2BD6F898"/>
    <w:lvl w:ilvl="0" w:tplc="EC52853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5609C9"/>
    <w:multiLevelType w:val="hybridMultilevel"/>
    <w:tmpl w:val="536E3710"/>
    <w:lvl w:ilvl="0" w:tplc="FC88B6C6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1">
    <w:nsid w:val="52F7058B"/>
    <w:multiLevelType w:val="multilevel"/>
    <w:tmpl w:val="52F7058B"/>
    <w:lvl w:ilvl="0">
      <w:start w:val="1"/>
      <w:numFmt w:val="decimal"/>
      <w:lvlText w:val="%1."/>
      <w:lvlJc w:val="left"/>
      <w:pPr>
        <w:tabs>
          <w:tab w:val="left" w:pos="830"/>
        </w:tabs>
        <w:ind w:left="830" w:hanging="360"/>
      </w:pPr>
      <w:rPr>
        <w:rFonts w:ascii="黑体" w:eastAsia="黑体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</w:lvl>
  </w:abstractNum>
  <w:abstractNum w:abstractNumId="12">
    <w:nsid w:val="63951650"/>
    <w:multiLevelType w:val="multilevel"/>
    <w:tmpl w:val="63951650"/>
    <w:lvl w:ilvl="0">
      <w:start w:val="1"/>
      <w:numFmt w:val="decimal"/>
      <w:lvlText w:val="%1."/>
      <w:lvlJc w:val="left"/>
      <w:pPr>
        <w:tabs>
          <w:tab w:val="left" w:pos="987"/>
        </w:tabs>
        <w:ind w:left="987" w:hanging="420"/>
      </w:pPr>
    </w:lvl>
    <w:lvl w:ilvl="1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3">
    <w:nsid w:val="65A236EB"/>
    <w:multiLevelType w:val="multilevel"/>
    <w:tmpl w:val="63951650"/>
    <w:lvl w:ilvl="0">
      <w:start w:val="1"/>
      <w:numFmt w:val="decimal"/>
      <w:lvlText w:val="%1."/>
      <w:lvlJc w:val="left"/>
      <w:pPr>
        <w:tabs>
          <w:tab w:val="left" w:pos="987"/>
        </w:tabs>
        <w:ind w:left="987" w:hanging="420"/>
      </w:pPr>
    </w:lvl>
    <w:lvl w:ilvl="1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4">
    <w:nsid w:val="7EEE5458"/>
    <w:multiLevelType w:val="hybridMultilevel"/>
    <w:tmpl w:val="7F00C238"/>
    <w:lvl w:ilvl="0" w:tplc="9A148CBC">
      <w:start w:val="17"/>
      <w:numFmt w:val="decimal"/>
      <w:lvlText w:val="%1、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F52485F"/>
    <w:multiLevelType w:val="singleLevel"/>
    <w:tmpl w:val="D7F8F038"/>
    <w:lvl w:ilvl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1"/>
  </w:num>
  <w:num w:numId="5">
    <w:abstractNumId w:val="6"/>
  </w:num>
  <w:num w:numId="6">
    <w:abstractNumId w:val="4"/>
  </w:num>
  <w:num w:numId="7">
    <w:abstractNumId w:val="0"/>
  </w:num>
  <w:num w:numId="8">
    <w:abstractNumId w:val="15"/>
  </w:num>
  <w:num w:numId="9">
    <w:abstractNumId w:val="2"/>
  </w:num>
  <w:num w:numId="10">
    <w:abstractNumId w:val="1"/>
  </w:num>
  <w:num w:numId="11">
    <w:abstractNumId w:val="7"/>
  </w:num>
  <w:num w:numId="12">
    <w:abstractNumId w:val="8"/>
  </w:num>
  <w:num w:numId="13">
    <w:abstractNumId w:val="5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embedSystemFonts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NjYzMWE0NjAzYjg5NTQzYjRlZWNiNmU3ODhlODIifQ=="/>
  </w:docVars>
  <w:rsids>
    <w:rsidRoot w:val="00636D4E"/>
    <w:rsid w:val="0000037A"/>
    <w:rsid w:val="000011EF"/>
    <w:rsid w:val="000016D7"/>
    <w:rsid w:val="000021CF"/>
    <w:rsid w:val="00002A23"/>
    <w:rsid w:val="00004D51"/>
    <w:rsid w:val="00005265"/>
    <w:rsid w:val="00005EAB"/>
    <w:rsid w:val="0000625C"/>
    <w:rsid w:val="00011C6F"/>
    <w:rsid w:val="00011DFA"/>
    <w:rsid w:val="00011E68"/>
    <w:rsid w:val="00012267"/>
    <w:rsid w:val="00015AEA"/>
    <w:rsid w:val="00015C7D"/>
    <w:rsid w:val="00015F6E"/>
    <w:rsid w:val="00016D07"/>
    <w:rsid w:val="000170F1"/>
    <w:rsid w:val="000171FD"/>
    <w:rsid w:val="000172C3"/>
    <w:rsid w:val="000174BC"/>
    <w:rsid w:val="00017936"/>
    <w:rsid w:val="00017F73"/>
    <w:rsid w:val="0002010E"/>
    <w:rsid w:val="00020150"/>
    <w:rsid w:val="00020AE9"/>
    <w:rsid w:val="00021D8D"/>
    <w:rsid w:val="00021F34"/>
    <w:rsid w:val="00022213"/>
    <w:rsid w:val="00022776"/>
    <w:rsid w:val="000238AD"/>
    <w:rsid w:val="00023B34"/>
    <w:rsid w:val="00023E03"/>
    <w:rsid w:val="00023EB7"/>
    <w:rsid w:val="000240DC"/>
    <w:rsid w:val="00024B40"/>
    <w:rsid w:val="00026F6A"/>
    <w:rsid w:val="00027582"/>
    <w:rsid w:val="0003202F"/>
    <w:rsid w:val="000332ED"/>
    <w:rsid w:val="0003337B"/>
    <w:rsid w:val="00033392"/>
    <w:rsid w:val="00033F9C"/>
    <w:rsid w:val="000342AF"/>
    <w:rsid w:val="0003488A"/>
    <w:rsid w:val="00035EF1"/>
    <w:rsid w:val="00036579"/>
    <w:rsid w:val="00036722"/>
    <w:rsid w:val="00037EBF"/>
    <w:rsid w:val="000409C2"/>
    <w:rsid w:val="00041A92"/>
    <w:rsid w:val="00041C15"/>
    <w:rsid w:val="00045910"/>
    <w:rsid w:val="00047CE6"/>
    <w:rsid w:val="00047F4C"/>
    <w:rsid w:val="00050ED4"/>
    <w:rsid w:val="00051E42"/>
    <w:rsid w:val="00051F65"/>
    <w:rsid w:val="00052434"/>
    <w:rsid w:val="00052A14"/>
    <w:rsid w:val="0005300F"/>
    <w:rsid w:val="0005350D"/>
    <w:rsid w:val="00053D49"/>
    <w:rsid w:val="00055621"/>
    <w:rsid w:val="00056767"/>
    <w:rsid w:val="00056807"/>
    <w:rsid w:val="00056FF2"/>
    <w:rsid w:val="00057766"/>
    <w:rsid w:val="00057A12"/>
    <w:rsid w:val="00057C7A"/>
    <w:rsid w:val="00060687"/>
    <w:rsid w:val="00060BB7"/>
    <w:rsid w:val="00060E3D"/>
    <w:rsid w:val="00061104"/>
    <w:rsid w:val="000619A8"/>
    <w:rsid w:val="00062D76"/>
    <w:rsid w:val="00063AA7"/>
    <w:rsid w:val="000646DF"/>
    <w:rsid w:val="00064F4E"/>
    <w:rsid w:val="00066C12"/>
    <w:rsid w:val="00067A82"/>
    <w:rsid w:val="000716FC"/>
    <w:rsid w:val="000720BC"/>
    <w:rsid w:val="00072121"/>
    <w:rsid w:val="000733DB"/>
    <w:rsid w:val="00073736"/>
    <w:rsid w:val="00076381"/>
    <w:rsid w:val="0007770C"/>
    <w:rsid w:val="0008102D"/>
    <w:rsid w:val="000814B8"/>
    <w:rsid w:val="000817EA"/>
    <w:rsid w:val="0008442B"/>
    <w:rsid w:val="00084B48"/>
    <w:rsid w:val="00085DAC"/>
    <w:rsid w:val="000860EB"/>
    <w:rsid w:val="00086352"/>
    <w:rsid w:val="000908FB"/>
    <w:rsid w:val="0009308D"/>
    <w:rsid w:val="000939CE"/>
    <w:rsid w:val="00094E8D"/>
    <w:rsid w:val="00094F44"/>
    <w:rsid w:val="00095457"/>
    <w:rsid w:val="0009580D"/>
    <w:rsid w:val="000977BE"/>
    <w:rsid w:val="00097BD7"/>
    <w:rsid w:val="000A0545"/>
    <w:rsid w:val="000A116F"/>
    <w:rsid w:val="000A139E"/>
    <w:rsid w:val="000A13DE"/>
    <w:rsid w:val="000A153F"/>
    <w:rsid w:val="000A1A17"/>
    <w:rsid w:val="000A2B10"/>
    <w:rsid w:val="000A3A9A"/>
    <w:rsid w:val="000A479A"/>
    <w:rsid w:val="000A4EED"/>
    <w:rsid w:val="000A5A44"/>
    <w:rsid w:val="000A5F93"/>
    <w:rsid w:val="000A68DC"/>
    <w:rsid w:val="000A6E2F"/>
    <w:rsid w:val="000A6E92"/>
    <w:rsid w:val="000A74CF"/>
    <w:rsid w:val="000A783D"/>
    <w:rsid w:val="000A78FB"/>
    <w:rsid w:val="000B0020"/>
    <w:rsid w:val="000B0986"/>
    <w:rsid w:val="000B0E5F"/>
    <w:rsid w:val="000B1070"/>
    <w:rsid w:val="000B1272"/>
    <w:rsid w:val="000B1B9A"/>
    <w:rsid w:val="000B1C57"/>
    <w:rsid w:val="000B39CF"/>
    <w:rsid w:val="000B5120"/>
    <w:rsid w:val="000B62EF"/>
    <w:rsid w:val="000B75FC"/>
    <w:rsid w:val="000C0250"/>
    <w:rsid w:val="000C0AAE"/>
    <w:rsid w:val="000C15AA"/>
    <w:rsid w:val="000C1FB7"/>
    <w:rsid w:val="000C20AF"/>
    <w:rsid w:val="000C20DF"/>
    <w:rsid w:val="000C5514"/>
    <w:rsid w:val="000C66E6"/>
    <w:rsid w:val="000C67C2"/>
    <w:rsid w:val="000C7275"/>
    <w:rsid w:val="000C74A5"/>
    <w:rsid w:val="000D01E0"/>
    <w:rsid w:val="000D01F0"/>
    <w:rsid w:val="000D0B24"/>
    <w:rsid w:val="000D1756"/>
    <w:rsid w:val="000D1A3B"/>
    <w:rsid w:val="000D1D56"/>
    <w:rsid w:val="000D2C60"/>
    <w:rsid w:val="000D3283"/>
    <w:rsid w:val="000D37A7"/>
    <w:rsid w:val="000D4491"/>
    <w:rsid w:val="000D4BAC"/>
    <w:rsid w:val="000D7F92"/>
    <w:rsid w:val="000E0616"/>
    <w:rsid w:val="000E0BEF"/>
    <w:rsid w:val="000E12B3"/>
    <w:rsid w:val="000E1B67"/>
    <w:rsid w:val="000E1C0C"/>
    <w:rsid w:val="000E23F6"/>
    <w:rsid w:val="000E2CDB"/>
    <w:rsid w:val="000E3098"/>
    <w:rsid w:val="000E3156"/>
    <w:rsid w:val="000E3EE1"/>
    <w:rsid w:val="000E57DB"/>
    <w:rsid w:val="000F090B"/>
    <w:rsid w:val="000F1727"/>
    <w:rsid w:val="000F1787"/>
    <w:rsid w:val="000F23C0"/>
    <w:rsid w:val="000F482A"/>
    <w:rsid w:val="000F4DCC"/>
    <w:rsid w:val="000F5552"/>
    <w:rsid w:val="000F573D"/>
    <w:rsid w:val="000F634C"/>
    <w:rsid w:val="000F6855"/>
    <w:rsid w:val="000F68C2"/>
    <w:rsid w:val="000F6D5B"/>
    <w:rsid w:val="000F70F9"/>
    <w:rsid w:val="000F759C"/>
    <w:rsid w:val="00102F60"/>
    <w:rsid w:val="001060EA"/>
    <w:rsid w:val="00106C62"/>
    <w:rsid w:val="00106D27"/>
    <w:rsid w:val="00106D61"/>
    <w:rsid w:val="0010766F"/>
    <w:rsid w:val="0011041F"/>
    <w:rsid w:val="00110569"/>
    <w:rsid w:val="00110737"/>
    <w:rsid w:val="00110D94"/>
    <w:rsid w:val="0011215F"/>
    <w:rsid w:val="00112608"/>
    <w:rsid w:val="00112E05"/>
    <w:rsid w:val="00112EE3"/>
    <w:rsid w:val="001136AD"/>
    <w:rsid w:val="00113D06"/>
    <w:rsid w:val="00114469"/>
    <w:rsid w:val="0011460C"/>
    <w:rsid w:val="001172C3"/>
    <w:rsid w:val="00117991"/>
    <w:rsid w:val="001207A8"/>
    <w:rsid w:val="001217A3"/>
    <w:rsid w:val="001231FE"/>
    <w:rsid w:val="00123208"/>
    <w:rsid w:val="00123271"/>
    <w:rsid w:val="00124CCC"/>
    <w:rsid w:val="00126B2E"/>
    <w:rsid w:val="00127372"/>
    <w:rsid w:val="00130103"/>
    <w:rsid w:val="0013121A"/>
    <w:rsid w:val="00132DC1"/>
    <w:rsid w:val="001330C8"/>
    <w:rsid w:val="00133669"/>
    <w:rsid w:val="001342C7"/>
    <w:rsid w:val="001353C4"/>
    <w:rsid w:val="0013620C"/>
    <w:rsid w:val="00136360"/>
    <w:rsid w:val="001366ED"/>
    <w:rsid w:val="0014005D"/>
    <w:rsid w:val="0014094D"/>
    <w:rsid w:val="00141515"/>
    <w:rsid w:val="00141608"/>
    <w:rsid w:val="001416DF"/>
    <w:rsid w:val="00142350"/>
    <w:rsid w:val="0014297C"/>
    <w:rsid w:val="00142B1C"/>
    <w:rsid w:val="00142DF5"/>
    <w:rsid w:val="00144B4D"/>
    <w:rsid w:val="00144F28"/>
    <w:rsid w:val="00146064"/>
    <w:rsid w:val="00147C18"/>
    <w:rsid w:val="00150707"/>
    <w:rsid w:val="00151539"/>
    <w:rsid w:val="00151A6A"/>
    <w:rsid w:val="001529D1"/>
    <w:rsid w:val="001530A4"/>
    <w:rsid w:val="001535D1"/>
    <w:rsid w:val="001537C0"/>
    <w:rsid w:val="00153CF8"/>
    <w:rsid w:val="00156FDE"/>
    <w:rsid w:val="00161375"/>
    <w:rsid w:val="00162134"/>
    <w:rsid w:val="0016267F"/>
    <w:rsid w:val="00163826"/>
    <w:rsid w:val="00164575"/>
    <w:rsid w:val="001647B8"/>
    <w:rsid w:val="001647E6"/>
    <w:rsid w:val="0016499A"/>
    <w:rsid w:val="00164F2D"/>
    <w:rsid w:val="001651B0"/>
    <w:rsid w:val="001662E0"/>
    <w:rsid w:val="0016631E"/>
    <w:rsid w:val="00167315"/>
    <w:rsid w:val="00167C53"/>
    <w:rsid w:val="00170A33"/>
    <w:rsid w:val="00170B69"/>
    <w:rsid w:val="00170F23"/>
    <w:rsid w:val="00172115"/>
    <w:rsid w:val="00172697"/>
    <w:rsid w:val="0017300F"/>
    <w:rsid w:val="00173A9B"/>
    <w:rsid w:val="00175015"/>
    <w:rsid w:val="001757CD"/>
    <w:rsid w:val="00175C55"/>
    <w:rsid w:val="001769DE"/>
    <w:rsid w:val="00176BFF"/>
    <w:rsid w:val="0018030A"/>
    <w:rsid w:val="00181388"/>
    <w:rsid w:val="001813C5"/>
    <w:rsid w:val="0018163E"/>
    <w:rsid w:val="00181988"/>
    <w:rsid w:val="00182E0A"/>
    <w:rsid w:val="00182F03"/>
    <w:rsid w:val="00183ED8"/>
    <w:rsid w:val="00184A12"/>
    <w:rsid w:val="00184C6E"/>
    <w:rsid w:val="001870BA"/>
    <w:rsid w:val="00187967"/>
    <w:rsid w:val="001910FA"/>
    <w:rsid w:val="00191989"/>
    <w:rsid w:val="0019217C"/>
    <w:rsid w:val="00192D4E"/>
    <w:rsid w:val="00192D89"/>
    <w:rsid w:val="00193949"/>
    <w:rsid w:val="001939B8"/>
    <w:rsid w:val="0019428D"/>
    <w:rsid w:val="00194BF5"/>
    <w:rsid w:val="001954AC"/>
    <w:rsid w:val="001958A9"/>
    <w:rsid w:val="00196AA0"/>
    <w:rsid w:val="00196AEA"/>
    <w:rsid w:val="001975D6"/>
    <w:rsid w:val="001A1A71"/>
    <w:rsid w:val="001A2806"/>
    <w:rsid w:val="001A2CA2"/>
    <w:rsid w:val="001A34DA"/>
    <w:rsid w:val="001A5AD7"/>
    <w:rsid w:val="001A5D46"/>
    <w:rsid w:val="001A5F3D"/>
    <w:rsid w:val="001A63D1"/>
    <w:rsid w:val="001A6895"/>
    <w:rsid w:val="001A6B9A"/>
    <w:rsid w:val="001A6CF9"/>
    <w:rsid w:val="001A795B"/>
    <w:rsid w:val="001B0025"/>
    <w:rsid w:val="001B0213"/>
    <w:rsid w:val="001B1637"/>
    <w:rsid w:val="001B1757"/>
    <w:rsid w:val="001B18E5"/>
    <w:rsid w:val="001B2DF0"/>
    <w:rsid w:val="001B2E04"/>
    <w:rsid w:val="001B3FAD"/>
    <w:rsid w:val="001B5B62"/>
    <w:rsid w:val="001B6703"/>
    <w:rsid w:val="001B6CD9"/>
    <w:rsid w:val="001C0710"/>
    <w:rsid w:val="001C09DC"/>
    <w:rsid w:val="001C0A57"/>
    <w:rsid w:val="001C0CF4"/>
    <w:rsid w:val="001C15B8"/>
    <w:rsid w:val="001C30CF"/>
    <w:rsid w:val="001C33A8"/>
    <w:rsid w:val="001C4E50"/>
    <w:rsid w:val="001C5592"/>
    <w:rsid w:val="001D08A2"/>
    <w:rsid w:val="001D1AC9"/>
    <w:rsid w:val="001D2086"/>
    <w:rsid w:val="001D33C2"/>
    <w:rsid w:val="001D513E"/>
    <w:rsid w:val="001D5552"/>
    <w:rsid w:val="001D55FC"/>
    <w:rsid w:val="001D731E"/>
    <w:rsid w:val="001D78AC"/>
    <w:rsid w:val="001E0A23"/>
    <w:rsid w:val="001E1479"/>
    <w:rsid w:val="001E4626"/>
    <w:rsid w:val="001E54F6"/>
    <w:rsid w:val="001E596D"/>
    <w:rsid w:val="001E5C8B"/>
    <w:rsid w:val="001E5DC5"/>
    <w:rsid w:val="001E6D77"/>
    <w:rsid w:val="001E72EE"/>
    <w:rsid w:val="001E79DF"/>
    <w:rsid w:val="001E7CF4"/>
    <w:rsid w:val="001F1435"/>
    <w:rsid w:val="001F19E3"/>
    <w:rsid w:val="001F3167"/>
    <w:rsid w:val="001F41D2"/>
    <w:rsid w:val="001F5CBF"/>
    <w:rsid w:val="001F5E8E"/>
    <w:rsid w:val="002001A1"/>
    <w:rsid w:val="00200709"/>
    <w:rsid w:val="00200FAB"/>
    <w:rsid w:val="002011D1"/>
    <w:rsid w:val="00201323"/>
    <w:rsid w:val="00201B42"/>
    <w:rsid w:val="00201C2A"/>
    <w:rsid w:val="00201DA8"/>
    <w:rsid w:val="00202716"/>
    <w:rsid w:val="00202C4F"/>
    <w:rsid w:val="0020495C"/>
    <w:rsid w:val="00204FC0"/>
    <w:rsid w:val="0020518B"/>
    <w:rsid w:val="0020542E"/>
    <w:rsid w:val="002054B4"/>
    <w:rsid w:val="00205961"/>
    <w:rsid w:val="00205A8F"/>
    <w:rsid w:val="002063B6"/>
    <w:rsid w:val="00207705"/>
    <w:rsid w:val="002100A2"/>
    <w:rsid w:val="0021043E"/>
    <w:rsid w:val="00210646"/>
    <w:rsid w:val="002123F8"/>
    <w:rsid w:val="00212BC5"/>
    <w:rsid w:val="00212C4B"/>
    <w:rsid w:val="00212F75"/>
    <w:rsid w:val="002153A7"/>
    <w:rsid w:val="002157A6"/>
    <w:rsid w:val="00215A39"/>
    <w:rsid w:val="00215F8C"/>
    <w:rsid w:val="00217FA1"/>
    <w:rsid w:val="002207E5"/>
    <w:rsid w:val="00221321"/>
    <w:rsid w:val="002221E2"/>
    <w:rsid w:val="00222E7B"/>
    <w:rsid w:val="002242E2"/>
    <w:rsid w:val="002243EB"/>
    <w:rsid w:val="002246D3"/>
    <w:rsid w:val="002255CA"/>
    <w:rsid w:val="00225DC0"/>
    <w:rsid w:val="002264ED"/>
    <w:rsid w:val="00226B75"/>
    <w:rsid w:val="00226BE5"/>
    <w:rsid w:val="002271B7"/>
    <w:rsid w:val="00227D5C"/>
    <w:rsid w:val="00227E38"/>
    <w:rsid w:val="00230C56"/>
    <w:rsid w:val="00230CF5"/>
    <w:rsid w:val="002311BA"/>
    <w:rsid w:val="002313D5"/>
    <w:rsid w:val="002321B8"/>
    <w:rsid w:val="00232E05"/>
    <w:rsid w:val="00232FCA"/>
    <w:rsid w:val="00233773"/>
    <w:rsid w:val="002359E5"/>
    <w:rsid w:val="00235E9D"/>
    <w:rsid w:val="00237123"/>
    <w:rsid w:val="0023712A"/>
    <w:rsid w:val="002372E5"/>
    <w:rsid w:val="0024056E"/>
    <w:rsid w:val="002422DC"/>
    <w:rsid w:val="00242717"/>
    <w:rsid w:val="0024363E"/>
    <w:rsid w:val="00243DAB"/>
    <w:rsid w:val="002457F0"/>
    <w:rsid w:val="0025171C"/>
    <w:rsid w:val="00251B52"/>
    <w:rsid w:val="00253D21"/>
    <w:rsid w:val="0025403F"/>
    <w:rsid w:val="00255904"/>
    <w:rsid w:val="00255E1B"/>
    <w:rsid w:val="002568E0"/>
    <w:rsid w:val="00257349"/>
    <w:rsid w:val="00257524"/>
    <w:rsid w:val="002601FF"/>
    <w:rsid w:val="00260803"/>
    <w:rsid w:val="00260CBE"/>
    <w:rsid w:val="00262475"/>
    <w:rsid w:val="002627A4"/>
    <w:rsid w:val="0026340E"/>
    <w:rsid w:val="00263FC4"/>
    <w:rsid w:val="00264144"/>
    <w:rsid w:val="0026462E"/>
    <w:rsid w:val="00264E8A"/>
    <w:rsid w:val="0026621C"/>
    <w:rsid w:val="00266846"/>
    <w:rsid w:val="002702B6"/>
    <w:rsid w:val="00270E44"/>
    <w:rsid w:val="00271B56"/>
    <w:rsid w:val="00272B80"/>
    <w:rsid w:val="00273936"/>
    <w:rsid w:val="00274C6D"/>
    <w:rsid w:val="0027512D"/>
    <w:rsid w:val="00275B48"/>
    <w:rsid w:val="00275CD6"/>
    <w:rsid w:val="002760BF"/>
    <w:rsid w:val="002762B9"/>
    <w:rsid w:val="0027718F"/>
    <w:rsid w:val="002773E5"/>
    <w:rsid w:val="002776B6"/>
    <w:rsid w:val="00277750"/>
    <w:rsid w:val="002778F9"/>
    <w:rsid w:val="00280089"/>
    <w:rsid w:val="0028100D"/>
    <w:rsid w:val="002813D2"/>
    <w:rsid w:val="00281CE7"/>
    <w:rsid w:val="0028375A"/>
    <w:rsid w:val="0028416F"/>
    <w:rsid w:val="002851F8"/>
    <w:rsid w:val="00285713"/>
    <w:rsid w:val="002857D5"/>
    <w:rsid w:val="00286D28"/>
    <w:rsid w:val="00286D2E"/>
    <w:rsid w:val="00286F14"/>
    <w:rsid w:val="0029051D"/>
    <w:rsid w:val="00294629"/>
    <w:rsid w:val="00295FBB"/>
    <w:rsid w:val="00297162"/>
    <w:rsid w:val="00297624"/>
    <w:rsid w:val="0029778F"/>
    <w:rsid w:val="00297D83"/>
    <w:rsid w:val="002A0EBE"/>
    <w:rsid w:val="002A2D6B"/>
    <w:rsid w:val="002A365E"/>
    <w:rsid w:val="002A5577"/>
    <w:rsid w:val="002A6285"/>
    <w:rsid w:val="002A646D"/>
    <w:rsid w:val="002A66A5"/>
    <w:rsid w:val="002A6C9B"/>
    <w:rsid w:val="002A7567"/>
    <w:rsid w:val="002B0F9D"/>
    <w:rsid w:val="002B1BCE"/>
    <w:rsid w:val="002B1D8C"/>
    <w:rsid w:val="002B208E"/>
    <w:rsid w:val="002B3C4F"/>
    <w:rsid w:val="002B4AE9"/>
    <w:rsid w:val="002B5093"/>
    <w:rsid w:val="002B6359"/>
    <w:rsid w:val="002B6554"/>
    <w:rsid w:val="002B68FB"/>
    <w:rsid w:val="002B6908"/>
    <w:rsid w:val="002C05BA"/>
    <w:rsid w:val="002C080B"/>
    <w:rsid w:val="002C18B7"/>
    <w:rsid w:val="002C21BF"/>
    <w:rsid w:val="002C2756"/>
    <w:rsid w:val="002C2BB0"/>
    <w:rsid w:val="002C3093"/>
    <w:rsid w:val="002C312E"/>
    <w:rsid w:val="002C518B"/>
    <w:rsid w:val="002C5867"/>
    <w:rsid w:val="002C5917"/>
    <w:rsid w:val="002C5F95"/>
    <w:rsid w:val="002C6260"/>
    <w:rsid w:val="002C638E"/>
    <w:rsid w:val="002D120C"/>
    <w:rsid w:val="002D20CD"/>
    <w:rsid w:val="002D20D9"/>
    <w:rsid w:val="002D2103"/>
    <w:rsid w:val="002D5799"/>
    <w:rsid w:val="002D756B"/>
    <w:rsid w:val="002D7792"/>
    <w:rsid w:val="002E0B5A"/>
    <w:rsid w:val="002E1C02"/>
    <w:rsid w:val="002E26EA"/>
    <w:rsid w:val="002E468B"/>
    <w:rsid w:val="002E50C7"/>
    <w:rsid w:val="002E533D"/>
    <w:rsid w:val="002E5A16"/>
    <w:rsid w:val="002E66C9"/>
    <w:rsid w:val="002E696C"/>
    <w:rsid w:val="002E6D96"/>
    <w:rsid w:val="002E6FAB"/>
    <w:rsid w:val="002E778E"/>
    <w:rsid w:val="002E7D1D"/>
    <w:rsid w:val="002F07DD"/>
    <w:rsid w:val="002F080B"/>
    <w:rsid w:val="002F0999"/>
    <w:rsid w:val="002F0B35"/>
    <w:rsid w:val="002F0E88"/>
    <w:rsid w:val="002F10AD"/>
    <w:rsid w:val="002F142C"/>
    <w:rsid w:val="002F173E"/>
    <w:rsid w:val="002F17AE"/>
    <w:rsid w:val="002F2702"/>
    <w:rsid w:val="002F4B3C"/>
    <w:rsid w:val="002F4BEF"/>
    <w:rsid w:val="002F4CA4"/>
    <w:rsid w:val="002F708C"/>
    <w:rsid w:val="002F7849"/>
    <w:rsid w:val="002F7C42"/>
    <w:rsid w:val="002F7EA7"/>
    <w:rsid w:val="003002CD"/>
    <w:rsid w:val="003029A0"/>
    <w:rsid w:val="00302CB0"/>
    <w:rsid w:val="00303647"/>
    <w:rsid w:val="0030395B"/>
    <w:rsid w:val="0030405B"/>
    <w:rsid w:val="003055DF"/>
    <w:rsid w:val="0030564F"/>
    <w:rsid w:val="00307944"/>
    <w:rsid w:val="0031101B"/>
    <w:rsid w:val="0031132A"/>
    <w:rsid w:val="0031314D"/>
    <w:rsid w:val="0031356E"/>
    <w:rsid w:val="00314374"/>
    <w:rsid w:val="00314976"/>
    <w:rsid w:val="00315E85"/>
    <w:rsid w:val="003161EA"/>
    <w:rsid w:val="0031756F"/>
    <w:rsid w:val="00320AE6"/>
    <w:rsid w:val="00321822"/>
    <w:rsid w:val="00322FF4"/>
    <w:rsid w:val="003243C7"/>
    <w:rsid w:val="00325AE8"/>
    <w:rsid w:val="00327B4A"/>
    <w:rsid w:val="003302D7"/>
    <w:rsid w:val="00331192"/>
    <w:rsid w:val="00331953"/>
    <w:rsid w:val="0033257D"/>
    <w:rsid w:val="00332F97"/>
    <w:rsid w:val="003332FC"/>
    <w:rsid w:val="00333AF8"/>
    <w:rsid w:val="0033403D"/>
    <w:rsid w:val="00334168"/>
    <w:rsid w:val="003343C6"/>
    <w:rsid w:val="003347B4"/>
    <w:rsid w:val="003353B6"/>
    <w:rsid w:val="00335CD3"/>
    <w:rsid w:val="0033760E"/>
    <w:rsid w:val="00337A57"/>
    <w:rsid w:val="00337BF8"/>
    <w:rsid w:val="00340137"/>
    <w:rsid w:val="003413CB"/>
    <w:rsid w:val="00341840"/>
    <w:rsid w:val="003432D0"/>
    <w:rsid w:val="00344520"/>
    <w:rsid w:val="0034553E"/>
    <w:rsid w:val="00346742"/>
    <w:rsid w:val="00346E42"/>
    <w:rsid w:val="00347C0B"/>
    <w:rsid w:val="00350012"/>
    <w:rsid w:val="003511E9"/>
    <w:rsid w:val="003516CA"/>
    <w:rsid w:val="00351C6F"/>
    <w:rsid w:val="0035285A"/>
    <w:rsid w:val="00352B58"/>
    <w:rsid w:val="003531E6"/>
    <w:rsid w:val="0035355E"/>
    <w:rsid w:val="003543A4"/>
    <w:rsid w:val="0035443F"/>
    <w:rsid w:val="003545BF"/>
    <w:rsid w:val="00354A43"/>
    <w:rsid w:val="00355313"/>
    <w:rsid w:val="003553ED"/>
    <w:rsid w:val="003555F6"/>
    <w:rsid w:val="0035584B"/>
    <w:rsid w:val="00357739"/>
    <w:rsid w:val="0035789E"/>
    <w:rsid w:val="00357FC9"/>
    <w:rsid w:val="00360432"/>
    <w:rsid w:val="00360501"/>
    <w:rsid w:val="0036362E"/>
    <w:rsid w:val="00363AFE"/>
    <w:rsid w:val="00364EEC"/>
    <w:rsid w:val="0036624F"/>
    <w:rsid w:val="00366B44"/>
    <w:rsid w:val="00367547"/>
    <w:rsid w:val="00371890"/>
    <w:rsid w:val="00371E9D"/>
    <w:rsid w:val="0037284D"/>
    <w:rsid w:val="00372E37"/>
    <w:rsid w:val="00373412"/>
    <w:rsid w:val="003734CA"/>
    <w:rsid w:val="00375146"/>
    <w:rsid w:val="003758E4"/>
    <w:rsid w:val="003762C8"/>
    <w:rsid w:val="00376EA3"/>
    <w:rsid w:val="003800FF"/>
    <w:rsid w:val="00380357"/>
    <w:rsid w:val="00380A92"/>
    <w:rsid w:val="00380D31"/>
    <w:rsid w:val="003816F7"/>
    <w:rsid w:val="0038249B"/>
    <w:rsid w:val="003831A0"/>
    <w:rsid w:val="00384121"/>
    <w:rsid w:val="00384B4F"/>
    <w:rsid w:val="00384D26"/>
    <w:rsid w:val="0038529F"/>
    <w:rsid w:val="003876A6"/>
    <w:rsid w:val="003878F5"/>
    <w:rsid w:val="00387AC1"/>
    <w:rsid w:val="00390169"/>
    <w:rsid w:val="003907EF"/>
    <w:rsid w:val="00391530"/>
    <w:rsid w:val="0039339B"/>
    <w:rsid w:val="00394B4F"/>
    <w:rsid w:val="00394D98"/>
    <w:rsid w:val="00395608"/>
    <w:rsid w:val="003974D8"/>
    <w:rsid w:val="0039750A"/>
    <w:rsid w:val="003A15C0"/>
    <w:rsid w:val="003A15C1"/>
    <w:rsid w:val="003A189C"/>
    <w:rsid w:val="003A18E1"/>
    <w:rsid w:val="003A1F73"/>
    <w:rsid w:val="003A1FDD"/>
    <w:rsid w:val="003A20DB"/>
    <w:rsid w:val="003A23F3"/>
    <w:rsid w:val="003A2685"/>
    <w:rsid w:val="003A3305"/>
    <w:rsid w:val="003A4C2E"/>
    <w:rsid w:val="003A58D3"/>
    <w:rsid w:val="003A5A7F"/>
    <w:rsid w:val="003A63A9"/>
    <w:rsid w:val="003A6C83"/>
    <w:rsid w:val="003A7614"/>
    <w:rsid w:val="003B02DF"/>
    <w:rsid w:val="003B0A91"/>
    <w:rsid w:val="003B10FB"/>
    <w:rsid w:val="003B17E3"/>
    <w:rsid w:val="003B1847"/>
    <w:rsid w:val="003B1964"/>
    <w:rsid w:val="003B3F21"/>
    <w:rsid w:val="003B40A1"/>
    <w:rsid w:val="003B4920"/>
    <w:rsid w:val="003B536A"/>
    <w:rsid w:val="003B6EC2"/>
    <w:rsid w:val="003B79A6"/>
    <w:rsid w:val="003C0256"/>
    <w:rsid w:val="003C03B8"/>
    <w:rsid w:val="003C04AB"/>
    <w:rsid w:val="003C091C"/>
    <w:rsid w:val="003C1597"/>
    <w:rsid w:val="003C1790"/>
    <w:rsid w:val="003C184F"/>
    <w:rsid w:val="003C1E4B"/>
    <w:rsid w:val="003C2CAA"/>
    <w:rsid w:val="003C464F"/>
    <w:rsid w:val="003C4DA3"/>
    <w:rsid w:val="003C60DF"/>
    <w:rsid w:val="003C677D"/>
    <w:rsid w:val="003C6784"/>
    <w:rsid w:val="003C6E9D"/>
    <w:rsid w:val="003D0924"/>
    <w:rsid w:val="003D1A05"/>
    <w:rsid w:val="003D1FB6"/>
    <w:rsid w:val="003D2578"/>
    <w:rsid w:val="003D27DC"/>
    <w:rsid w:val="003D2DBE"/>
    <w:rsid w:val="003D2F26"/>
    <w:rsid w:val="003D2F48"/>
    <w:rsid w:val="003D3F74"/>
    <w:rsid w:val="003D42F6"/>
    <w:rsid w:val="003D5824"/>
    <w:rsid w:val="003D77AB"/>
    <w:rsid w:val="003E12C3"/>
    <w:rsid w:val="003E1EC6"/>
    <w:rsid w:val="003E2247"/>
    <w:rsid w:val="003E26CB"/>
    <w:rsid w:val="003E29E3"/>
    <w:rsid w:val="003E469B"/>
    <w:rsid w:val="003E48F1"/>
    <w:rsid w:val="003E5676"/>
    <w:rsid w:val="003E6934"/>
    <w:rsid w:val="003E6CD2"/>
    <w:rsid w:val="003E6DAA"/>
    <w:rsid w:val="003E71CD"/>
    <w:rsid w:val="003E7349"/>
    <w:rsid w:val="003F0492"/>
    <w:rsid w:val="003F06D7"/>
    <w:rsid w:val="003F086E"/>
    <w:rsid w:val="003F0BA2"/>
    <w:rsid w:val="003F1065"/>
    <w:rsid w:val="003F381D"/>
    <w:rsid w:val="003F3BF4"/>
    <w:rsid w:val="003F4F1D"/>
    <w:rsid w:val="003F50C2"/>
    <w:rsid w:val="003F5F14"/>
    <w:rsid w:val="003F7187"/>
    <w:rsid w:val="003F732A"/>
    <w:rsid w:val="003F789B"/>
    <w:rsid w:val="003F7B75"/>
    <w:rsid w:val="00402CCF"/>
    <w:rsid w:val="004034AE"/>
    <w:rsid w:val="004036FF"/>
    <w:rsid w:val="00403AD6"/>
    <w:rsid w:val="00404BD6"/>
    <w:rsid w:val="004050F9"/>
    <w:rsid w:val="004059DF"/>
    <w:rsid w:val="0040628E"/>
    <w:rsid w:val="00406BB4"/>
    <w:rsid w:val="00406C20"/>
    <w:rsid w:val="00406EE0"/>
    <w:rsid w:val="004074A9"/>
    <w:rsid w:val="00407F9D"/>
    <w:rsid w:val="00410C68"/>
    <w:rsid w:val="0041215D"/>
    <w:rsid w:val="00412290"/>
    <w:rsid w:val="00412CB3"/>
    <w:rsid w:val="0041335B"/>
    <w:rsid w:val="00413BDF"/>
    <w:rsid w:val="00413C40"/>
    <w:rsid w:val="00415152"/>
    <w:rsid w:val="00416267"/>
    <w:rsid w:val="00417105"/>
    <w:rsid w:val="00417455"/>
    <w:rsid w:val="0042092C"/>
    <w:rsid w:val="00420D32"/>
    <w:rsid w:val="00422A93"/>
    <w:rsid w:val="00424C8C"/>
    <w:rsid w:val="00426651"/>
    <w:rsid w:val="00426BB5"/>
    <w:rsid w:val="00426CF3"/>
    <w:rsid w:val="004275F9"/>
    <w:rsid w:val="00431554"/>
    <w:rsid w:val="004317E6"/>
    <w:rsid w:val="00434B9F"/>
    <w:rsid w:val="00435956"/>
    <w:rsid w:val="004362DF"/>
    <w:rsid w:val="00436557"/>
    <w:rsid w:val="00437A52"/>
    <w:rsid w:val="00440887"/>
    <w:rsid w:val="00440AD6"/>
    <w:rsid w:val="004421F6"/>
    <w:rsid w:val="004426B1"/>
    <w:rsid w:val="00442C2F"/>
    <w:rsid w:val="00444BA6"/>
    <w:rsid w:val="00444FDC"/>
    <w:rsid w:val="00447703"/>
    <w:rsid w:val="00447967"/>
    <w:rsid w:val="00450698"/>
    <w:rsid w:val="00450A5C"/>
    <w:rsid w:val="00450C5A"/>
    <w:rsid w:val="004517EB"/>
    <w:rsid w:val="00454015"/>
    <w:rsid w:val="00454070"/>
    <w:rsid w:val="00454563"/>
    <w:rsid w:val="0045581E"/>
    <w:rsid w:val="0045583A"/>
    <w:rsid w:val="0046010D"/>
    <w:rsid w:val="0046033E"/>
    <w:rsid w:val="00460FD0"/>
    <w:rsid w:val="004618B5"/>
    <w:rsid w:val="004635B6"/>
    <w:rsid w:val="00463BB8"/>
    <w:rsid w:val="004654E0"/>
    <w:rsid w:val="00466C7C"/>
    <w:rsid w:val="004672A7"/>
    <w:rsid w:val="00467320"/>
    <w:rsid w:val="00467EC2"/>
    <w:rsid w:val="00470CED"/>
    <w:rsid w:val="00471828"/>
    <w:rsid w:val="004718F8"/>
    <w:rsid w:val="00472BFF"/>
    <w:rsid w:val="0047318A"/>
    <w:rsid w:val="004732CB"/>
    <w:rsid w:val="00474473"/>
    <w:rsid w:val="00474A6E"/>
    <w:rsid w:val="00474CC0"/>
    <w:rsid w:val="00475044"/>
    <w:rsid w:val="0047527E"/>
    <w:rsid w:val="00475CFD"/>
    <w:rsid w:val="0047709B"/>
    <w:rsid w:val="00482F5B"/>
    <w:rsid w:val="00483724"/>
    <w:rsid w:val="00484194"/>
    <w:rsid w:val="004841E8"/>
    <w:rsid w:val="00484437"/>
    <w:rsid w:val="00485284"/>
    <w:rsid w:val="004858E2"/>
    <w:rsid w:val="00485D1D"/>
    <w:rsid w:val="004865A3"/>
    <w:rsid w:val="00487800"/>
    <w:rsid w:val="00490B67"/>
    <w:rsid w:val="004914E6"/>
    <w:rsid w:val="00491917"/>
    <w:rsid w:val="004920FC"/>
    <w:rsid w:val="00493399"/>
    <w:rsid w:val="00493517"/>
    <w:rsid w:val="00494BFA"/>
    <w:rsid w:val="0049614F"/>
    <w:rsid w:val="0049740D"/>
    <w:rsid w:val="004976B0"/>
    <w:rsid w:val="0049785D"/>
    <w:rsid w:val="004A0B1A"/>
    <w:rsid w:val="004A1042"/>
    <w:rsid w:val="004A2DC8"/>
    <w:rsid w:val="004A4686"/>
    <w:rsid w:val="004A5BD0"/>
    <w:rsid w:val="004A6175"/>
    <w:rsid w:val="004B0171"/>
    <w:rsid w:val="004B1BD5"/>
    <w:rsid w:val="004B3677"/>
    <w:rsid w:val="004B5C35"/>
    <w:rsid w:val="004B5D07"/>
    <w:rsid w:val="004B6827"/>
    <w:rsid w:val="004B712A"/>
    <w:rsid w:val="004B7408"/>
    <w:rsid w:val="004C042C"/>
    <w:rsid w:val="004C04EF"/>
    <w:rsid w:val="004C0DF4"/>
    <w:rsid w:val="004C0E43"/>
    <w:rsid w:val="004C11CD"/>
    <w:rsid w:val="004C173E"/>
    <w:rsid w:val="004C1F4F"/>
    <w:rsid w:val="004C27E5"/>
    <w:rsid w:val="004C284B"/>
    <w:rsid w:val="004C31E2"/>
    <w:rsid w:val="004C3389"/>
    <w:rsid w:val="004C3FD0"/>
    <w:rsid w:val="004C57E1"/>
    <w:rsid w:val="004C709D"/>
    <w:rsid w:val="004C739D"/>
    <w:rsid w:val="004C7C0A"/>
    <w:rsid w:val="004D150D"/>
    <w:rsid w:val="004D1B69"/>
    <w:rsid w:val="004D230C"/>
    <w:rsid w:val="004D2C5C"/>
    <w:rsid w:val="004D332A"/>
    <w:rsid w:val="004D362D"/>
    <w:rsid w:val="004D5929"/>
    <w:rsid w:val="004D5AA6"/>
    <w:rsid w:val="004D7115"/>
    <w:rsid w:val="004D7264"/>
    <w:rsid w:val="004D7C6D"/>
    <w:rsid w:val="004E1835"/>
    <w:rsid w:val="004E2E8E"/>
    <w:rsid w:val="004E3166"/>
    <w:rsid w:val="004E3435"/>
    <w:rsid w:val="004E46A9"/>
    <w:rsid w:val="004E4DBF"/>
    <w:rsid w:val="004E6698"/>
    <w:rsid w:val="004E6942"/>
    <w:rsid w:val="004E6C03"/>
    <w:rsid w:val="004E791C"/>
    <w:rsid w:val="004F06E8"/>
    <w:rsid w:val="004F0D42"/>
    <w:rsid w:val="004F0E5D"/>
    <w:rsid w:val="004F1501"/>
    <w:rsid w:val="004F2877"/>
    <w:rsid w:val="004F2D27"/>
    <w:rsid w:val="004F3488"/>
    <w:rsid w:val="004F349D"/>
    <w:rsid w:val="004F3E7B"/>
    <w:rsid w:val="004F45FA"/>
    <w:rsid w:val="004F494C"/>
    <w:rsid w:val="004F4ABD"/>
    <w:rsid w:val="004F4B52"/>
    <w:rsid w:val="004F5476"/>
    <w:rsid w:val="004F604A"/>
    <w:rsid w:val="004F670B"/>
    <w:rsid w:val="004F676E"/>
    <w:rsid w:val="004F7507"/>
    <w:rsid w:val="00500B09"/>
    <w:rsid w:val="00501692"/>
    <w:rsid w:val="00501CB6"/>
    <w:rsid w:val="00503F0C"/>
    <w:rsid w:val="005042E9"/>
    <w:rsid w:val="0050451C"/>
    <w:rsid w:val="0050581B"/>
    <w:rsid w:val="00505C1E"/>
    <w:rsid w:val="00505CF8"/>
    <w:rsid w:val="00506CB0"/>
    <w:rsid w:val="00506DD7"/>
    <w:rsid w:val="00506E70"/>
    <w:rsid w:val="005073FE"/>
    <w:rsid w:val="00507A0B"/>
    <w:rsid w:val="00510DE2"/>
    <w:rsid w:val="00511BBF"/>
    <w:rsid w:val="00512285"/>
    <w:rsid w:val="005123D6"/>
    <w:rsid w:val="005133A2"/>
    <w:rsid w:val="0051447D"/>
    <w:rsid w:val="00516263"/>
    <w:rsid w:val="00517407"/>
    <w:rsid w:val="00517E2B"/>
    <w:rsid w:val="005201C1"/>
    <w:rsid w:val="00521F4F"/>
    <w:rsid w:val="0052216D"/>
    <w:rsid w:val="00522C01"/>
    <w:rsid w:val="005239DB"/>
    <w:rsid w:val="00527F1B"/>
    <w:rsid w:val="00527F9B"/>
    <w:rsid w:val="00530117"/>
    <w:rsid w:val="00531D7B"/>
    <w:rsid w:val="00532576"/>
    <w:rsid w:val="00533FAA"/>
    <w:rsid w:val="00534F88"/>
    <w:rsid w:val="00537C2B"/>
    <w:rsid w:val="0054010E"/>
    <w:rsid w:val="005405A6"/>
    <w:rsid w:val="00541A34"/>
    <w:rsid w:val="00542524"/>
    <w:rsid w:val="00542F92"/>
    <w:rsid w:val="005432A5"/>
    <w:rsid w:val="00543594"/>
    <w:rsid w:val="00543855"/>
    <w:rsid w:val="0054481B"/>
    <w:rsid w:val="00544CCA"/>
    <w:rsid w:val="005456DF"/>
    <w:rsid w:val="00545774"/>
    <w:rsid w:val="005457A5"/>
    <w:rsid w:val="00545A28"/>
    <w:rsid w:val="00550DCF"/>
    <w:rsid w:val="00551468"/>
    <w:rsid w:val="0055268E"/>
    <w:rsid w:val="00552DD7"/>
    <w:rsid w:val="00552FAA"/>
    <w:rsid w:val="005544CA"/>
    <w:rsid w:val="005544DC"/>
    <w:rsid w:val="005547E7"/>
    <w:rsid w:val="0055519F"/>
    <w:rsid w:val="00555B5B"/>
    <w:rsid w:val="00556302"/>
    <w:rsid w:val="005566B7"/>
    <w:rsid w:val="00557EA6"/>
    <w:rsid w:val="005602D8"/>
    <w:rsid w:val="005609E1"/>
    <w:rsid w:val="0056143A"/>
    <w:rsid w:val="005617BC"/>
    <w:rsid w:val="005628C6"/>
    <w:rsid w:val="00563704"/>
    <w:rsid w:val="00565EF5"/>
    <w:rsid w:val="0056606F"/>
    <w:rsid w:val="00567287"/>
    <w:rsid w:val="00570B3A"/>
    <w:rsid w:val="00571611"/>
    <w:rsid w:val="00571DF5"/>
    <w:rsid w:val="00572261"/>
    <w:rsid w:val="005727A7"/>
    <w:rsid w:val="00574BD1"/>
    <w:rsid w:val="0057510E"/>
    <w:rsid w:val="005752F1"/>
    <w:rsid w:val="00575380"/>
    <w:rsid w:val="0057686E"/>
    <w:rsid w:val="00576B0E"/>
    <w:rsid w:val="00577D16"/>
    <w:rsid w:val="00577F74"/>
    <w:rsid w:val="0058071D"/>
    <w:rsid w:val="00580ABC"/>
    <w:rsid w:val="00582927"/>
    <w:rsid w:val="00583AC2"/>
    <w:rsid w:val="00583CD7"/>
    <w:rsid w:val="005843E6"/>
    <w:rsid w:val="00584455"/>
    <w:rsid w:val="00585577"/>
    <w:rsid w:val="00585872"/>
    <w:rsid w:val="0058783A"/>
    <w:rsid w:val="00587E3F"/>
    <w:rsid w:val="00590370"/>
    <w:rsid w:val="00590A64"/>
    <w:rsid w:val="005914E5"/>
    <w:rsid w:val="005915B7"/>
    <w:rsid w:val="005917BB"/>
    <w:rsid w:val="00591EE8"/>
    <w:rsid w:val="00592AA7"/>
    <w:rsid w:val="0059548B"/>
    <w:rsid w:val="00595780"/>
    <w:rsid w:val="005A06B7"/>
    <w:rsid w:val="005A0F5A"/>
    <w:rsid w:val="005A1960"/>
    <w:rsid w:val="005A275E"/>
    <w:rsid w:val="005A2D6F"/>
    <w:rsid w:val="005A67C6"/>
    <w:rsid w:val="005A7D55"/>
    <w:rsid w:val="005B0B7B"/>
    <w:rsid w:val="005B18E8"/>
    <w:rsid w:val="005B1DA9"/>
    <w:rsid w:val="005B1E0A"/>
    <w:rsid w:val="005B3062"/>
    <w:rsid w:val="005B39A9"/>
    <w:rsid w:val="005B3AE1"/>
    <w:rsid w:val="005B3E02"/>
    <w:rsid w:val="005B45A4"/>
    <w:rsid w:val="005B488D"/>
    <w:rsid w:val="005B4FDA"/>
    <w:rsid w:val="005B5242"/>
    <w:rsid w:val="005B54FF"/>
    <w:rsid w:val="005B5620"/>
    <w:rsid w:val="005B79E1"/>
    <w:rsid w:val="005B7AF1"/>
    <w:rsid w:val="005B7C57"/>
    <w:rsid w:val="005C11AE"/>
    <w:rsid w:val="005C15F4"/>
    <w:rsid w:val="005C1CCF"/>
    <w:rsid w:val="005C1F67"/>
    <w:rsid w:val="005C2921"/>
    <w:rsid w:val="005C2E28"/>
    <w:rsid w:val="005C32D6"/>
    <w:rsid w:val="005C382D"/>
    <w:rsid w:val="005C3885"/>
    <w:rsid w:val="005C3F6B"/>
    <w:rsid w:val="005C507F"/>
    <w:rsid w:val="005C573F"/>
    <w:rsid w:val="005C5CE1"/>
    <w:rsid w:val="005C5F16"/>
    <w:rsid w:val="005C6FBE"/>
    <w:rsid w:val="005C780E"/>
    <w:rsid w:val="005C79AA"/>
    <w:rsid w:val="005D204F"/>
    <w:rsid w:val="005D24DD"/>
    <w:rsid w:val="005D2BB0"/>
    <w:rsid w:val="005D2D71"/>
    <w:rsid w:val="005D44E7"/>
    <w:rsid w:val="005D455A"/>
    <w:rsid w:val="005D4A92"/>
    <w:rsid w:val="005D559D"/>
    <w:rsid w:val="005D6E2D"/>
    <w:rsid w:val="005E022B"/>
    <w:rsid w:val="005E076A"/>
    <w:rsid w:val="005E0A7F"/>
    <w:rsid w:val="005E102E"/>
    <w:rsid w:val="005E1204"/>
    <w:rsid w:val="005E3272"/>
    <w:rsid w:val="005E56D6"/>
    <w:rsid w:val="005F0B5D"/>
    <w:rsid w:val="005F0E82"/>
    <w:rsid w:val="005F160D"/>
    <w:rsid w:val="005F1A71"/>
    <w:rsid w:val="005F242A"/>
    <w:rsid w:val="005F25D1"/>
    <w:rsid w:val="005F29E4"/>
    <w:rsid w:val="005F39E5"/>
    <w:rsid w:val="005F4E02"/>
    <w:rsid w:val="005F4EE2"/>
    <w:rsid w:val="005F5230"/>
    <w:rsid w:val="005F542D"/>
    <w:rsid w:val="005F5578"/>
    <w:rsid w:val="005F610E"/>
    <w:rsid w:val="005F6449"/>
    <w:rsid w:val="005F71F6"/>
    <w:rsid w:val="005F7496"/>
    <w:rsid w:val="005F7F02"/>
    <w:rsid w:val="00600C80"/>
    <w:rsid w:val="00601507"/>
    <w:rsid w:val="006015E6"/>
    <w:rsid w:val="00601BC9"/>
    <w:rsid w:val="00602572"/>
    <w:rsid w:val="00603DD0"/>
    <w:rsid w:val="00604987"/>
    <w:rsid w:val="00605793"/>
    <w:rsid w:val="00605E69"/>
    <w:rsid w:val="00606522"/>
    <w:rsid w:val="00607AC6"/>
    <w:rsid w:val="00611691"/>
    <w:rsid w:val="00611AA4"/>
    <w:rsid w:val="00612375"/>
    <w:rsid w:val="006125B3"/>
    <w:rsid w:val="00613677"/>
    <w:rsid w:val="00614AF2"/>
    <w:rsid w:val="00617524"/>
    <w:rsid w:val="00617794"/>
    <w:rsid w:val="00620336"/>
    <w:rsid w:val="0062036A"/>
    <w:rsid w:val="0062085B"/>
    <w:rsid w:val="006220A6"/>
    <w:rsid w:val="006226BE"/>
    <w:rsid w:val="00622743"/>
    <w:rsid w:val="006229A2"/>
    <w:rsid w:val="00622D85"/>
    <w:rsid w:val="006234BA"/>
    <w:rsid w:val="006238EE"/>
    <w:rsid w:val="00623DE7"/>
    <w:rsid w:val="006244B7"/>
    <w:rsid w:val="006246B2"/>
    <w:rsid w:val="006250C5"/>
    <w:rsid w:val="006269CA"/>
    <w:rsid w:val="00627FDB"/>
    <w:rsid w:val="006306CA"/>
    <w:rsid w:val="0063082C"/>
    <w:rsid w:val="00631318"/>
    <w:rsid w:val="00631658"/>
    <w:rsid w:val="0063243D"/>
    <w:rsid w:val="00633090"/>
    <w:rsid w:val="006341E0"/>
    <w:rsid w:val="00634D23"/>
    <w:rsid w:val="006359F3"/>
    <w:rsid w:val="00635E7C"/>
    <w:rsid w:val="00636465"/>
    <w:rsid w:val="006368F1"/>
    <w:rsid w:val="00636C69"/>
    <w:rsid w:val="00636D4E"/>
    <w:rsid w:val="00636EA7"/>
    <w:rsid w:val="006370D3"/>
    <w:rsid w:val="00640630"/>
    <w:rsid w:val="0064107F"/>
    <w:rsid w:val="006410DE"/>
    <w:rsid w:val="006416E0"/>
    <w:rsid w:val="0064283A"/>
    <w:rsid w:val="00642898"/>
    <w:rsid w:val="0064373A"/>
    <w:rsid w:val="00643740"/>
    <w:rsid w:val="006440CF"/>
    <w:rsid w:val="0064529D"/>
    <w:rsid w:val="00645449"/>
    <w:rsid w:val="00650888"/>
    <w:rsid w:val="00650D80"/>
    <w:rsid w:val="006516AD"/>
    <w:rsid w:val="00651C1A"/>
    <w:rsid w:val="00652D89"/>
    <w:rsid w:val="006532E5"/>
    <w:rsid w:val="00653E26"/>
    <w:rsid w:val="00654736"/>
    <w:rsid w:val="00654A7C"/>
    <w:rsid w:val="00655C57"/>
    <w:rsid w:val="00655C6E"/>
    <w:rsid w:val="00655F3E"/>
    <w:rsid w:val="00656503"/>
    <w:rsid w:val="006603BB"/>
    <w:rsid w:val="00662CAB"/>
    <w:rsid w:val="00663BF1"/>
    <w:rsid w:val="00664797"/>
    <w:rsid w:val="00664868"/>
    <w:rsid w:val="00665F02"/>
    <w:rsid w:val="00665F4F"/>
    <w:rsid w:val="00666DB3"/>
    <w:rsid w:val="00671498"/>
    <w:rsid w:val="00671B47"/>
    <w:rsid w:val="006725A4"/>
    <w:rsid w:val="00672D0E"/>
    <w:rsid w:val="00673A1B"/>
    <w:rsid w:val="00673AB4"/>
    <w:rsid w:val="00675659"/>
    <w:rsid w:val="006758CD"/>
    <w:rsid w:val="00676B1D"/>
    <w:rsid w:val="00682002"/>
    <w:rsid w:val="0068231C"/>
    <w:rsid w:val="00682697"/>
    <w:rsid w:val="006826A0"/>
    <w:rsid w:val="006827F5"/>
    <w:rsid w:val="0068281F"/>
    <w:rsid w:val="006829E2"/>
    <w:rsid w:val="0068301B"/>
    <w:rsid w:val="0068408A"/>
    <w:rsid w:val="00684213"/>
    <w:rsid w:val="00684FD3"/>
    <w:rsid w:val="00685768"/>
    <w:rsid w:val="00687C16"/>
    <w:rsid w:val="00687C1D"/>
    <w:rsid w:val="0069033D"/>
    <w:rsid w:val="006913C7"/>
    <w:rsid w:val="006913F7"/>
    <w:rsid w:val="006918F0"/>
    <w:rsid w:val="00692313"/>
    <w:rsid w:val="00692E88"/>
    <w:rsid w:val="00694624"/>
    <w:rsid w:val="00695357"/>
    <w:rsid w:val="0069579D"/>
    <w:rsid w:val="0069581C"/>
    <w:rsid w:val="006959B0"/>
    <w:rsid w:val="00695E8E"/>
    <w:rsid w:val="0069766F"/>
    <w:rsid w:val="006A02B4"/>
    <w:rsid w:val="006A0D99"/>
    <w:rsid w:val="006A2A63"/>
    <w:rsid w:val="006A2B53"/>
    <w:rsid w:val="006A2E75"/>
    <w:rsid w:val="006A3C05"/>
    <w:rsid w:val="006A6541"/>
    <w:rsid w:val="006A67EA"/>
    <w:rsid w:val="006A737D"/>
    <w:rsid w:val="006B0498"/>
    <w:rsid w:val="006B066E"/>
    <w:rsid w:val="006B0890"/>
    <w:rsid w:val="006B1A0C"/>
    <w:rsid w:val="006B2C92"/>
    <w:rsid w:val="006B35AB"/>
    <w:rsid w:val="006B3A80"/>
    <w:rsid w:val="006B3CC4"/>
    <w:rsid w:val="006B3EC4"/>
    <w:rsid w:val="006B40AD"/>
    <w:rsid w:val="006B43A6"/>
    <w:rsid w:val="006B4F1E"/>
    <w:rsid w:val="006B5B1E"/>
    <w:rsid w:val="006B5E75"/>
    <w:rsid w:val="006B639F"/>
    <w:rsid w:val="006C0ED1"/>
    <w:rsid w:val="006C19AF"/>
    <w:rsid w:val="006C22E9"/>
    <w:rsid w:val="006C3189"/>
    <w:rsid w:val="006C3F58"/>
    <w:rsid w:val="006C411A"/>
    <w:rsid w:val="006C4E05"/>
    <w:rsid w:val="006C63CB"/>
    <w:rsid w:val="006C727C"/>
    <w:rsid w:val="006C7B11"/>
    <w:rsid w:val="006C7BB0"/>
    <w:rsid w:val="006D00FE"/>
    <w:rsid w:val="006D02FE"/>
    <w:rsid w:val="006D06E2"/>
    <w:rsid w:val="006D09DC"/>
    <w:rsid w:val="006D261B"/>
    <w:rsid w:val="006D2C77"/>
    <w:rsid w:val="006D2E0A"/>
    <w:rsid w:val="006D31E5"/>
    <w:rsid w:val="006D32AF"/>
    <w:rsid w:val="006D37FF"/>
    <w:rsid w:val="006D403D"/>
    <w:rsid w:val="006D4094"/>
    <w:rsid w:val="006D4AEA"/>
    <w:rsid w:val="006D5E79"/>
    <w:rsid w:val="006D686F"/>
    <w:rsid w:val="006D68DB"/>
    <w:rsid w:val="006D74C3"/>
    <w:rsid w:val="006E159F"/>
    <w:rsid w:val="006E1A7F"/>
    <w:rsid w:val="006E216A"/>
    <w:rsid w:val="006E224A"/>
    <w:rsid w:val="006E2F11"/>
    <w:rsid w:val="006E30A1"/>
    <w:rsid w:val="006E3442"/>
    <w:rsid w:val="006E36C5"/>
    <w:rsid w:val="006E3983"/>
    <w:rsid w:val="006E4165"/>
    <w:rsid w:val="006E6A10"/>
    <w:rsid w:val="006E73DF"/>
    <w:rsid w:val="006E7B8F"/>
    <w:rsid w:val="006E7C8F"/>
    <w:rsid w:val="006F05AE"/>
    <w:rsid w:val="006F0E2C"/>
    <w:rsid w:val="006F1385"/>
    <w:rsid w:val="006F1997"/>
    <w:rsid w:val="006F1E79"/>
    <w:rsid w:val="006F30CB"/>
    <w:rsid w:val="006F3A98"/>
    <w:rsid w:val="006F3BAB"/>
    <w:rsid w:val="006F463A"/>
    <w:rsid w:val="006F46BD"/>
    <w:rsid w:val="006F50EC"/>
    <w:rsid w:val="006F5D62"/>
    <w:rsid w:val="006F6E2E"/>
    <w:rsid w:val="006F75AF"/>
    <w:rsid w:val="007008C6"/>
    <w:rsid w:val="00700A2C"/>
    <w:rsid w:val="00700B6F"/>
    <w:rsid w:val="007011D4"/>
    <w:rsid w:val="00701233"/>
    <w:rsid w:val="00701B4E"/>
    <w:rsid w:val="0070221D"/>
    <w:rsid w:val="0070236E"/>
    <w:rsid w:val="007028EE"/>
    <w:rsid w:val="00702C81"/>
    <w:rsid w:val="00702E9E"/>
    <w:rsid w:val="00702F04"/>
    <w:rsid w:val="00703689"/>
    <w:rsid w:val="00703EA0"/>
    <w:rsid w:val="00704549"/>
    <w:rsid w:val="007046A4"/>
    <w:rsid w:val="0070662A"/>
    <w:rsid w:val="007100D6"/>
    <w:rsid w:val="0071012E"/>
    <w:rsid w:val="00711778"/>
    <w:rsid w:val="00712182"/>
    <w:rsid w:val="007122DB"/>
    <w:rsid w:val="00712388"/>
    <w:rsid w:val="00712728"/>
    <w:rsid w:val="00712F09"/>
    <w:rsid w:val="00712F55"/>
    <w:rsid w:val="00713185"/>
    <w:rsid w:val="007139B9"/>
    <w:rsid w:val="00713BE9"/>
    <w:rsid w:val="00713DCB"/>
    <w:rsid w:val="00715AB7"/>
    <w:rsid w:val="00715E85"/>
    <w:rsid w:val="00716060"/>
    <w:rsid w:val="00716EC7"/>
    <w:rsid w:val="00716F4D"/>
    <w:rsid w:val="0072002A"/>
    <w:rsid w:val="00721368"/>
    <w:rsid w:val="00721A14"/>
    <w:rsid w:val="00722AD3"/>
    <w:rsid w:val="00723EB8"/>
    <w:rsid w:val="00724AC5"/>
    <w:rsid w:val="00724ED2"/>
    <w:rsid w:val="007252FC"/>
    <w:rsid w:val="007262EC"/>
    <w:rsid w:val="007273F6"/>
    <w:rsid w:val="00727751"/>
    <w:rsid w:val="007278BA"/>
    <w:rsid w:val="00730A1E"/>
    <w:rsid w:val="00730A91"/>
    <w:rsid w:val="00731628"/>
    <w:rsid w:val="007319C8"/>
    <w:rsid w:val="00731AE4"/>
    <w:rsid w:val="00731E87"/>
    <w:rsid w:val="0073236B"/>
    <w:rsid w:val="00732711"/>
    <w:rsid w:val="00732A0A"/>
    <w:rsid w:val="00734C64"/>
    <w:rsid w:val="00734DF7"/>
    <w:rsid w:val="00735F72"/>
    <w:rsid w:val="00736A96"/>
    <w:rsid w:val="00737B12"/>
    <w:rsid w:val="00737F97"/>
    <w:rsid w:val="007426CA"/>
    <w:rsid w:val="00742A58"/>
    <w:rsid w:val="00743080"/>
    <w:rsid w:val="00743F66"/>
    <w:rsid w:val="007447A3"/>
    <w:rsid w:val="00744959"/>
    <w:rsid w:val="00745BEB"/>
    <w:rsid w:val="0074607A"/>
    <w:rsid w:val="0074610A"/>
    <w:rsid w:val="00746773"/>
    <w:rsid w:val="00747205"/>
    <w:rsid w:val="00751022"/>
    <w:rsid w:val="007516FA"/>
    <w:rsid w:val="00751B00"/>
    <w:rsid w:val="007538D8"/>
    <w:rsid w:val="00753D1A"/>
    <w:rsid w:val="00754F53"/>
    <w:rsid w:val="00755058"/>
    <w:rsid w:val="00755661"/>
    <w:rsid w:val="007600E5"/>
    <w:rsid w:val="00761EBB"/>
    <w:rsid w:val="00762DD3"/>
    <w:rsid w:val="00764D53"/>
    <w:rsid w:val="00764E41"/>
    <w:rsid w:val="00765378"/>
    <w:rsid w:val="0076538B"/>
    <w:rsid w:val="00765862"/>
    <w:rsid w:val="00766EE8"/>
    <w:rsid w:val="007671C0"/>
    <w:rsid w:val="007676E6"/>
    <w:rsid w:val="00770078"/>
    <w:rsid w:val="007702F6"/>
    <w:rsid w:val="00771D19"/>
    <w:rsid w:val="007726DD"/>
    <w:rsid w:val="00772943"/>
    <w:rsid w:val="00773235"/>
    <w:rsid w:val="00774585"/>
    <w:rsid w:val="00774FA6"/>
    <w:rsid w:val="00775284"/>
    <w:rsid w:val="007765F3"/>
    <w:rsid w:val="00776D7A"/>
    <w:rsid w:val="00776DB9"/>
    <w:rsid w:val="0077716A"/>
    <w:rsid w:val="007775FF"/>
    <w:rsid w:val="007808F5"/>
    <w:rsid w:val="0078192E"/>
    <w:rsid w:val="00781C76"/>
    <w:rsid w:val="00782392"/>
    <w:rsid w:val="007828AE"/>
    <w:rsid w:val="00782C1B"/>
    <w:rsid w:val="0078391D"/>
    <w:rsid w:val="00783AC7"/>
    <w:rsid w:val="007842DC"/>
    <w:rsid w:val="00785A53"/>
    <w:rsid w:val="00786A60"/>
    <w:rsid w:val="00786C56"/>
    <w:rsid w:val="00786C62"/>
    <w:rsid w:val="00790582"/>
    <w:rsid w:val="00790983"/>
    <w:rsid w:val="00791942"/>
    <w:rsid w:val="007925CF"/>
    <w:rsid w:val="00792866"/>
    <w:rsid w:val="00792C29"/>
    <w:rsid w:val="00794BCE"/>
    <w:rsid w:val="00794F80"/>
    <w:rsid w:val="007963C9"/>
    <w:rsid w:val="007967C7"/>
    <w:rsid w:val="007969A5"/>
    <w:rsid w:val="00796F18"/>
    <w:rsid w:val="007977E3"/>
    <w:rsid w:val="007A023C"/>
    <w:rsid w:val="007A1765"/>
    <w:rsid w:val="007A4278"/>
    <w:rsid w:val="007A46BC"/>
    <w:rsid w:val="007A5BF6"/>
    <w:rsid w:val="007A61F5"/>
    <w:rsid w:val="007A62E3"/>
    <w:rsid w:val="007A6378"/>
    <w:rsid w:val="007A6A73"/>
    <w:rsid w:val="007A794D"/>
    <w:rsid w:val="007A7C58"/>
    <w:rsid w:val="007A7CD5"/>
    <w:rsid w:val="007B0440"/>
    <w:rsid w:val="007B1268"/>
    <w:rsid w:val="007B27A5"/>
    <w:rsid w:val="007B3A70"/>
    <w:rsid w:val="007B3CC4"/>
    <w:rsid w:val="007B4718"/>
    <w:rsid w:val="007B4A84"/>
    <w:rsid w:val="007B57C1"/>
    <w:rsid w:val="007B5D8F"/>
    <w:rsid w:val="007B635B"/>
    <w:rsid w:val="007B6A5B"/>
    <w:rsid w:val="007B6C00"/>
    <w:rsid w:val="007B7417"/>
    <w:rsid w:val="007C0BFC"/>
    <w:rsid w:val="007C2354"/>
    <w:rsid w:val="007C2C8C"/>
    <w:rsid w:val="007C30CF"/>
    <w:rsid w:val="007C3888"/>
    <w:rsid w:val="007C46E5"/>
    <w:rsid w:val="007C7E83"/>
    <w:rsid w:val="007D0730"/>
    <w:rsid w:val="007D0A7A"/>
    <w:rsid w:val="007D0EDC"/>
    <w:rsid w:val="007D22C2"/>
    <w:rsid w:val="007D4C9F"/>
    <w:rsid w:val="007D4E80"/>
    <w:rsid w:val="007D5E6E"/>
    <w:rsid w:val="007D66F3"/>
    <w:rsid w:val="007D7811"/>
    <w:rsid w:val="007D7A1A"/>
    <w:rsid w:val="007D7E95"/>
    <w:rsid w:val="007E0D39"/>
    <w:rsid w:val="007E1F29"/>
    <w:rsid w:val="007E21E8"/>
    <w:rsid w:val="007E425A"/>
    <w:rsid w:val="007E5D08"/>
    <w:rsid w:val="007E6096"/>
    <w:rsid w:val="007E72AF"/>
    <w:rsid w:val="007E731F"/>
    <w:rsid w:val="007F00D0"/>
    <w:rsid w:val="007F034A"/>
    <w:rsid w:val="007F0A08"/>
    <w:rsid w:val="007F0CA8"/>
    <w:rsid w:val="007F1346"/>
    <w:rsid w:val="007F2838"/>
    <w:rsid w:val="007F381E"/>
    <w:rsid w:val="007F3D33"/>
    <w:rsid w:val="007F4D44"/>
    <w:rsid w:val="007F4EB4"/>
    <w:rsid w:val="007F505C"/>
    <w:rsid w:val="007F57C0"/>
    <w:rsid w:val="007F62A1"/>
    <w:rsid w:val="007F6774"/>
    <w:rsid w:val="0080070C"/>
    <w:rsid w:val="00801AEB"/>
    <w:rsid w:val="00804015"/>
    <w:rsid w:val="00804080"/>
    <w:rsid w:val="00804D46"/>
    <w:rsid w:val="00805511"/>
    <w:rsid w:val="00805A8C"/>
    <w:rsid w:val="0080720C"/>
    <w:rsid w:val="008074DA"/>
    <w:rsid w:val="008078F7"/>
    <w:rsid w:val="00807D98"/>
    <w:rsid w:val="00810E52"/>
    <w:rsid w:val="00812561"/>
    <w:rsid w:val="00812846"/>
    <w:rsid w:val="00813134"/>
    <w:rsid w:val="008148D8"/>
    <w:rsid w:val="00814D77"/>
    <w:rsid w:val="00815A94"/>
    <w:rsid w:val="00815E70"/>
    <w:rsid w:val="0081739E"/>
    <w:rsid w:val="008177DE"/>
    <w:rsid w:val="00817B09"/>
    <w:rsid w:val="00822DB9"/>
    <w:rsid w:val="00822DE6"/>
    <w:rsid w:val="00823473"/>
    <w:rsid w:val="00824A4B"/>
    <w:rsid w:val="0082586D"/>
    <w:rsid w:val="00825A4E"/>
    <w:rsid w:val="00826FF3"/>
    <w:rsid w:val="00827464"/>
    <w:rsid w:val="00830327"/>
    <w:rsid w:val="00830965"/>
    <w:rsid w:val="00830A35"/>
    <w:rsid w:val="00831D01"/>
    <w:rsid w:val="00831ED4"/>
    <w:rsid w:val="008332B7"/>
    <w:rsid w:val="0083524F"/>
    <w:rsid w:val="00835A79"/>
    <w:rsid w:val="0083735D"/>
    <w:rsid w:val="00837474"/>
    <w:rsid w:val="008378D0"/>
    <w:rsid w:val="008417C8"/>
    <w:rsid w:val="008433B4"/>
    <w:rsid w:val="00844180"/>
    <w:rsid w:val="00845C48"/>
    <w:rsid w:val="008461AB"/>
    <w:rsid w:val="00846403"/>
    <w:rsid w:val="00846FE2"/>
    <w:rsid w:val="00847569"/>
    <w:rsid w:val="00847D81"/>
    <w:rsid w:val="00850166"/>
    <w:rsid w:val="00850B82"/>
    <w:rsid w:val="008511CA"/>
    <w:rsid w:val="0085140D"/>
    <w:rsid w:val="0085175C"/>
    <w:rsid w:val="00851DD9"/>
    <w:rsid w:val="00853993"/>
    <w:rsid w:val="00854976"/>
    <w:rsid w:val="00854FF3"/>
    <w:rsid w:val="00855F40"/>
    <w:rsid w:val="008560C3"/>
    <w:rsid w:val="008565C4"/>
    <w:rsid w:val="0085710C"/>
    <w:rsid w:val="008572C7"/>
    <w:rsid w:val="00857B3B"/>
    <w:rsid w:val="008605B6"/>
    <w:rsid w:val="00860AE0"/>
    <w:rsid w:val="00860D73"/>
    <w:rsid w:val="00863233"/>
    <w:rsid w:val="00863735"/>
    <w:rsid w:val="00863E69"/>
    <w:rsid w:val="0086409D"/>
    <w:rsid w:val="00864F18"/>
    <w:rsid w:val="008651A0"/>
    <w:rsid w:val="00865B01"/>
    <w:rsid w:val="00866C78"/>
    <w:rsid w:val="00867A24"/>
    <w:rsid w:val="00867B7F"/>
    <w:rsid w:val="00871763"/>
    <w:rsid w:val="00872B70"/>
    <w:rsid w:val="00872CEE"/>
    <w:rsid w:val="00872CFB"/>
    <w:rsid w:val="00873236"/>
    <w:rsid w:val="00874260"/>
    <w:rsid w:val="0087471B"/>
    <w:rsid w:val="00874AB3"/>
    <w:rsid w:val="00874AB8"/>
    <w:rsid w:val="008756B7"/>
    <w:rsid w:val="00877C34"/>
    <w:rsid w:val="00877E13"/>
    <w:rsid w:val="008801D4"/>
    <w:rsid w:val="00880686"/>
    <w:rsid w:val="00880CB0"/>
    <w:rsid w:val="00880F94"/>
    <w:rsid w:val="008819EA"/>
    <w:rsid w:val="00881ABD"/>
    <w:rsid w:val="00882ECB"/>
    <w:rsid w:val="00883635"/>
    <w:rsid w:val="008838B9"/>
    <w:rsid w:val="00883B96"/>
    <w:rsid w:val="00883D54"/>
    <w:rsid w:val="008842E2"/>
    <w:rsid w:val="00884BB8"/>
    <w:rsid w:val="00884DE8"/>
    <w:rsid w:val="008858D2"/>
    <w:rsid w:val="00885E63"/>
    <w:rsid w:val="00886CC4"/>
    <w:rsid w:val="008878E4"/>
    <w:rsid w:val="00887C0E"/>
    <w:rsid w:val="00890428"/>
    <w:rsid w:val="00893E10"/>
    <w:rsid w:val="0089401E"/>
    <w:rsid w:val="008942BB"/>
    <w:rsid w:val="00895792"/>
    <w:rsid w:val="00895A1A"/>
    <w:rsid w:val="00896589"/>
    <w:rsid w:val="00897536"/>
    <w:rsid w:val="008A0369"/>
    <w:rsid w:val="008A0CE9"/>
    <w:rsid w:val="008A1E25"/>
    <w:rsid w:val="008A2379"/>
    <w:rsid w:val="008A2664"/>
    <w:rsid w:val="008A2BC9"/>
    <w:rsid w:val="008A2E81"/>
    <w:rsid w:val="008A3C60"/>
    <w:rsid w:val="008A4E52"/>
    <w:rsid w:val="008A4F70"/>
    <w:rsid w:val="008A54B5"/>
    <w:rsid w:val="008A58D9"/>
    <w:rsid w:val="008A5981"/>
    <w:rsid w:val="008A5E18"/>
    <w:rsid w:val="008A626E"/>
    <w:rsid w:val="008A6923"/>
    <w:rsid w:val="008A6FCC"/>
    <w:rsid w:val="008A779A"/>
    <w:rsid w:val="008B02EC"/>
    <w:rsid w:val="008B0A29"/>
    <w:rsid w:val="008B14B3"/>
    <w:rsid w:val="008B3A77"/>
    <w:rsid w:val="008B507F"/>
    <w:rsid w:val="008B6145"/>
    <w:rsid w:val="008B6F64"/>
    <w:rsid w:val="008B7EE5"/>
    <w:rsid w:val="008C146C"/>
    <w:rsid w:val="008C15DD"/>
    <w:rsid w:val="008C1CC3"/>
    <w:rsid w:val="008C5700"/>
    <w:rsid w:val="008C71F3"/>
    <w:rsid w:val="008C7A8C"/>
    <w:rsid w:val="008D0BE4"/>
    <w:rsid w:val="008D2AC5"/>
    <w:rsid w:val="008D316C"/>
    <w:rsid w:val="008D361C"/>
    <w:rsid w:val="008D3BE1"/>
    <w:rsid w:val="008D3F09"/>
    <w:rsid w:val="008D3FF1"/>
    <w:rsid w:val="008D5A7A"/>
    <w:rsid w:val="008D6235"/>
    <w:rsid w:val="008D6D1F"/>
    <w:rsid w:val="008D702B"/>
    <w:rsid w:val="008E048A"/>
    <w:rsid w:val="008E45BB"/>
    <w:rsid w:val="008E5748"/>
    <w:rsid w:val="008E5E90"/>
    <w:rsid w:val="008E6E5A"/>
    <w:rsid w:val="008E7528"/>
    <w:rsid w:val="008F009D"/>
    <w:rsid w:val="008F0EE9"/>
    <w:rsid w:val="008F19DF"/>
    <w:rsid w:val="008F1C64"/>
    <w:rsid w:val="008F27C5"/>
    <w:rsid w:val="008F3BBC"/>
    <w:rsid w:val="008F4B49"/>
    <w:rsid w:val="008F5519"/>
    <w:rsid w:val="008F56A0"/>
    <w:rsid w:val="008F5DCB"/>
    <w:rsid w:val="008F6536"/>
    <w:rsid w:val="00901365"/>
    <w:rsid w:val="00901C7B"/>
    <w:rsid w:val="00904455"/>
    <w:rsid w:val="00904A42"/>
    <w:rsid w:val="00905531"/>
    <w:rsid w:val="00905D4C"/>
    <w:rsid w:val="00905F5E"/>
    <w:rsid w:val="00907003"/>
    <w:rsid w:val="0090778B"/>
    <w:rsid w:val="009114B5"/>
    <w:rsid w:val="0091166F"/>
    <w:rsid w:val="00911E8C"/>
    <w:rsid w:val="0091326F"/>
    <w:rsid w:val="00913759"/>
    <w:rsid w:val="009139DD"/>
    <w:rsid w:val="009146B3"/>
    <w:rsid w:val="009153D6"/>
    <w:rsid w:val="00915DEB"/>
    <w:rsid w:val="009166C3"/>
    <w:rsid w:val="0091672E"/>
    <w:rsid w:val="00916A64"/>
    <w:rsid w:val="0091745C"/>
    <w:rsid w:val="00921013"/>
    <w:rsid w:val="009218D9"/>
    <w:rsid w:val="0092326D"/>
    <w:rsid w:val="0092513D"/>
    <w:rsid w:val="00925ED2"/>
    <w:rsid w:val="00926359"/>
    <w:rsid w:val="00926A75"/>
    <w:rsid w:val="00927206"/>
    <w:rsid w:val="0093026E"/>
    <w:rsid w:val="00931150"/>
    <w:rsid w:val="009315C8"/>
    <w:rsid w:val="0093178C"/>
    <w:rsid w:val="009321E2"/>
    <w:rsid w:val="0093326A"/>
    <w:rsid w:val="00933719"/>
    <w:rsid w:val="00933C85"/>
    <w:rsid w:val="00934449"/>
    <w:rsid w:val="009356AC"/>
    <w:rsid w:val="00935E77"/>
    <w:rsid w:val="00937BA0"/>
    <w:rsid w:val="00937F25"/>
    <w:rsid w:val="009409BF"/>
    <w:rsid w:val="00941423"/>
    <w:rsid w:val="00941D3C"/>
    <w:rsid w:val="00941E99"/>
    <w:rsid w:val="00941FBB"/>
    <w:rsid w:val="009437C5"/>
    <w:rsid w:val="00944B4E"/>
    <w:rsid w:val="009454D0"/>
    <w:rsid w:val="00947F45"/>
    <w:rsid w:val="009501A6"/>
    <w:rsid w:val="0095073F"/>
    <w:rsid w:val="00950F74"/>
    <w:rsid w:val="0095135D"/>
    <w:rsid w:val="00953445"/>
    <w:rsid w:val="009538D0"/>
    <w:rsid w:val="00954B09"/>
    <w:rsid w:val="00954BA5"/>
    <w:rsid w:val="0095703A"/>
    <w:rsid w:val="00960249"/>
    <w:rsid w:val="00960671"/>
    <w:rsid w:val="00960BD2"/>
    <w:rsid w:val="00961172"/>
    <w:rsid w:val="009612BB"/>
    <w:rsid w:val="00961DC6"/>
    <w:rsid w:val="00962F52"/>
    <w:rsid w:val="009636FD"/>
    <w:rsid w:val="00963E5C"/>
    <w:rsid w:val="00964924"/>
    <w:rsid w:val="00966515"/>
    <w:rsid w:val="00967044"/>
    <w:rsid w:val="009708BD"/>
    <w:rsid w:val="00971A57"/>
    <w:rsid w:val="0097242E"/>
    <w:rsid w:val="0097246B"/>
    <w:rsid w:val="00972881"/>
    <w:rsid w:val="00973209"/>
    <w:rsid w:val="00973D33"/>
    <w:rsid w:val="00975042"/>
    <w:rsid w:val="0097607F"/>
    <w:rsid w:val="009763C3"/>
    <w:rsid w:val="00976843"/>
    <w:rsid w:val="00977C72"/>
    <w:rsid w:val="00980BDD"/>
    <w:rsid w:val="00981750"/>
    <w:rsid w:val="009834CC"/>
    <w:rsid w:val="009917A0"/>
    <w:rsid w:val="009919A3"/>
    <w:rsid w:val="00991D18"/>
    <w:rsid w:val="00991E35"/>
    <w:rsid w:val="009928E6"/>
    <w:rsid w:val="009931A4"/>
    <w:rsid w:val="00994937"/>
    <w:rsid w:val="009957CD"/>
    <w:rsid w:val="00995A8F"/>
    <w:rsid w:val="00995AF5"/>
    <w:rsid w:val="00995F68"/>
    <w:rsid w:val="009969C2"/>
    <w:rsid w:val="0099737A"/>
    <w:rsid w:val="0099769B"/>
    <w:rsid w:val="00997D41"/>
    <w:rsid w:val="009A07EF"/>
    <w:rsid w:val="009A299C"/>
    <w:rsid w:val="009A3A82"/>
    <w:rsid w:val="009A402E"/>
    <w:rsid w:val="009A4B68"/>
    <w:rsid w:val="009A55C0"/>
    <w:rsid w:val="009A61D7"/>
    <w:rsid w:val="009A64F8"/>
    <w:rsid w:val="009A75EA"/>
    <w:rsid w:val="009A7D22"/>
    <w:rsid w:val="009B16A2"/>
    <w:rsid w:val="009B1E17"/>
    <w:rsid w:val="009B272C"/>
    <w:rsid w:val="009B3354"/>
    <w:rsid w:val="009B42D1"/>
    <w:rsid w:val="009B4C23"/>
    <w:rsid w:val="009B5C82"/>
    <w:rsid w:val="009B64DE"/>
    <w:rsid w:val="009B7B80"/>
    <w:rsid w:val="009C03A3"/>
    <w:rsid w:val="009C178A"/>
    <w:rsid w:val="009C185A"/>
    <w:rsid w:val="009C1D18"/>
    <w:rsid w:val="009C2C32"/>
    <w:rsid w:val="009C3827"/>
    <w:rsid w:val="009C3DE7"/>
    <w:rsid w:val="009C4FC8"/>
    <w:rsid w:val="009C6F0A"/>
    <w:rsid w:val="009C753D"/>
    <w:rsid w:val="009C7895"/>
    <w:rsid w:val="009C7A40"/>
    <w:rsid w:val="009D0034"/>
    <w:rsid w:val="009D3319"/>
    <w:rsid w:val="009D4601"/>
    <w:rsid w:val="009D47A4"/>
    <w:rsid w:val="009D520F"/>
    <w:rsid w:val="009D565E"/>
    <w:rsid w:val="009D5A5F"/>
    <w:rsid w:val="009D5F11"/>
    <w:rsid w:val="009D7351"/>
    <w:rsid w:val="009D7FFE"/>
    <w:rsid w:val="009E0659"/>
    <w:rsid w:val="009E1291"/>
    <w:rsid w:val="009E18B7"/>
    <w:rsid w:val="009E2531"/>
    <w:rsid w:val="009E356A"/>
    <w:rsid w:val="009E428A"/>
    <w:rsid w:val="009E4DC1"/>
    <w:rsid w:val="009E5F35"/>
    <w:rsid w:val="009E63A8"/>
    <w:rsid w:val="009E6794"/>
    <w:rsid w:val="009E6CF6"/>
    <w:rsid w:val="009E77C4"/>
    <w:rsid w:val="009F020F"/>
    <w:rsid w:val="009F0648"/>
    <w:rsid w:val="009F0B6E"/>
    <w:rsid w:val="009F10DE"/>
    <w:rsid w:val="009F12B5"/>
    <w:rsid w:val="009F266F"/>
    <w:rsid w:val="009F29CE"/>
    <w:rsid w:val="009F523C"/>
    <w:rsid w:val="009F60A4"/>
    <w:rsid w:val="009F6A30"/>
    <w:rsid w:val="009F7B35"/>
    <w:rsid w:val="009F7C9A"/>
    <w:rsid w:val="00A00B3B"/>
    <w:rsid w:val="00A010B2"/>
    <w:rsid w:val="00A0113E"/>
    <w:rsid w:val="00A03045"/>
    <w:rsid w:val="00A04170"/>
    <w:rsid w:val="00A04513"/>
    <w:rsid w:val="00A04690"/>
    <w:rsid w:val="00A04B58"/>
    <w:rsid w:val="00A04D70"/>
    <w:rsid w:val="00A05046"/>
    <w:rsid w:val="00A05FB3"/>
    <w:rsid w:val="00A104C2"/>
    <w:rsid w:val="00A1105A"/>
    <w:rsid w:val="00A11C2B"/>
    <w:rsid w:val="00A12C15"/>
    <w:rsid w:val="00A12E71"/>
    <w:rsid w:val="00A13C98"/>
    <w:rsid w:val="00A14404"/>
    <w:rsid w:val="00A14941"/>
    <w:rsid w:val="00A14D13"/>
    <w:rsid w:val="00A14D68"/>
    <w:rsid w:val="00A161AC"/>
    <w:rsid w:val="00A165ED"/>
    <w:rsid w:val="00A1777D"/>
    <w:rsid w:val="00A17D87"/>
    <w:rsid w:val="00A20BCD"/>
    <w:rsid w:val="00A20F0A"/>
    <w:rsid w:val="00A21415"/>
    <w:rsid w:val="00A21C09"/>
    <w:rsid w:val="00A21CE6"/>
    <w:rsid w:val="00A22D43"/>
    <w:rsid w:val="00A236BF"/>
    <w:rsid w:val="00A23A56"/>
    <w:rsid w:val="00A23B9A"/>
    <w:rsid w:val="00A240BE"/>
    <w:rsid w:val="00A25A33"/>
    <w:rsid w:val="00A25CBD"/>
    <w:rsid w:val="00A27B76"/>
    <w:rsid w:val="00A30BFC"/>
    <w:rsid w:val="00A311D4"/>
    <w:rsid w:val="00A328F9"/>
    <w:rsid w:val="00A32B09"/>
    <w:rsid w:val="00A32DF5"/>
    <w:rsid w:val="00A331FC"/>
    <w:rsid w:val="00A337AA"/>
    <w:rsid w:val="00A33C8F"/>
    <w:rsid w:val="00A359DF"/>
    <w:rsid w:val="00A366DB"/>
    <w:rsid w:val="00A36A2A"/>
    <w:rsid w:val="00A378D5"/>
    <w:rsid w:val="00A37A78"/>
    <w:rsid w:val="00A4064F"/>
    <w:rsid w:val="00A4218C"/>
    <w:rsid w:val="00A45A35"/>
    <w:rsid w:val="00A46450"/>
    <w:rsid w:val="00A47294"/>
    <w:rsid w:val="00A502BA"/>
    <w:rsid w:val="00A5040E"/>
    <w:rsid w:val="00A52144"/>
    <w:rsid w:val="00A52687"/>
    <w:rsid w:val="00A526C2"/>
    <w:rsid w:val="00A53F90"/>
    <w:rsid w:val="00A5542C"/>
    <w:rsid w:val="00A55930"/>
    <w:rsid w:val="00A566F1"/>
    <w:rsid w:val="00A571F9"/>
    <w:rsid w:val="00A579EE"/>
    <w:rsid w:val="00A60A05"/>
    <w:rsid w:val="00A61807"/>
    <w:rsid w:val="00A61E00"/>
    <w:rsid w:val="00A62414"/>
    <w:rsid w:val="00A624F2"/>
    <w:rsid w:val="00A62E9D"/>
    <w:rsid w:val="00A640E0"/>
    <w:rsid w:val="00A646C5"/>
    <w:rsid w:val="00A649F9"/>
    <w:rsid w:val="00A65372"/>
    <w:rsid w:val="00A66A18"/>
    <w:rsid w:val="00A6783D"/>
    <w:rsid w:val="00A67B37"/>
    <w:rsid w:val="00A67D60"/>
    <w:rsid w:val="00A67F9B"/>
    <w:rsid w:val="00A7142B"/>
    <w:rsid w:val="00A728A0"/>
    <w:rsid w:val="00A730A1"/>
    <w:rsid w:val="00A7343A"/>
    <w:rsid w:val="00A73475"/>
    <w:rsid w:val="00A738CC"/>
    <w:rsid w:val="00A73D23"/>
    <w:rsid w:val="00A7419C"/>
    <w:rsid w:val="00A74A9D"/>
    <w:rsid w:val="00A750B2"/>
    <w:rsid w:val="00A754EC"/>
    <w:rsid w:val="00A764E8"/>
    <w:rsid w:val="00A76717"/>
    <w:rsid w:val="00A76AE0"/>
    <w:rsid w:val="00A77028"/>
    <w:rsid w:val="00A7739C"/>
    <w:rsid w:val="00A80BD1"/>
    <w:rsid w:val="00A8182F"/>
    <w:rsid w:val="00A819A8"/>
    <w:rsid w:val="00A837B5"/>
    <w:rsid w:val="00A83B72"/>
    <w:rsid w:val="00A85169"/>
    <w:rsid w:val="00A8544B"/>
    <w:rsid w:val="00A85611"/>
    <w:rsid w:val="00A85D83"/>
    <w:rsid w:val="00A8690F"/>
    <w:rsid w:val="00A86BEA"/>
    <w:rsid w:val="00A871AD"/>
    <w:rsid w:val="00A87337"/>
    <w:rsid w:val="00A87CB2"/>
    <w:rsid w:val="00A87E89"/>
    <w:rsid w:val="00A904E0"/>
    <w:rsid w:val="00A90E0A"/>
    <w:rsid w:val="00A91C95"/>
    <w:rsid w:val="00A91DFF"/>
    <w:rsid w:val="00A91E1B"/>
    <w:rsid w:val="00A91F41"/>
    <w:rsid w:val="00A92758"/>
    <w:rsid w:val="00A92F54"/>
    <w:rsid w:val="00A93442"/>
    <w:rsid w:val="00A94553"/>
    <w:rsid w:val="00A9489F"/>
    <w:rsid w:val="00A949B4"/>
    <w:rsid w:val="00A94FB0"/>
    <w:rsid w:val="00A95338"/>
    <w:rsid w:val="00A96EAA"/>
    <w:rsid w:val="00A97682"/>
    <w:rsid w:val="00AA1BE6"/>
    <w:rsid w:val="00AA1F61"/>
    <w:rsid w:val="00AA21AD"/>
    <w:rsid w:val="00AA2C18"/>
    <w:rsid w:val="00AA2DAC"/>
    <w:rsid w:val="00AA3CF7"/>
    <w:rsid w:val="00AA51F8"/>
    <w:rsid w:val="00AA53C9"/>
    <w:rsid w:val="00AA5ACF"/>
    <w:rsid w:val="00AA5F00"/>
    <w:rsid w:val="00AA679E"/>
    <w:rsid w:val="00AA7041"/>
    <w:rsid w:val="00AB08B8"/>
    <w:rsid w:val="00AB1BD8"/>
    <w:rsid w:val="00AB48D8"/>
    <w:rsid w:val="00AB51B8"/>
    <w:rsid w:val="00AB5567"/>
    <w:rsid w:val="00AB56C5"/>
    <w:rsid w:val="00AB614A"/>
    <w:rsid w:val="00AB674C"/>
    <w:rsid w:val="00AB6DC1"/>
    <w:rsid w:val="00AB78FF"/>
    <w:rsid w:val="00AB7A37"/>
    <w:rsid w:val="00AC0241"/>
    <w:rsid w:val="00AC030A"/>
    <w:rsid w:val="00AC14A6"/>
    <w:rsid w:val="00AC191F"/>
    <w:rsid w:val="00AC30C0"/>
    <w:rsid w:val="00AC5285"/>
    <w:rsid w:val="00AC5881"/>
    <w:rsid w:val="00AC58CB"/>
    <w:rsid w:val="00AC6155"/>
    <w:rsid w:val="00AC63F7"/>
    <w:rsid w:val="00AC6F25"/>
    <w:rsid w:val="00AC70BD"/>
    <w:rsid w:val="00AC7267"/>
    <w:rsid w:val="00AC7441"/>
    <w:rsid w:val="00AC749B"/>
    <w:rsid w:val="00AD1425"/>
    <w:rsid w:val="00AD174C"/>
    <w:rsid w:val="00AD18F1"/>
    <w:rsid w:val="00AD1E80"/>
    <w:rsid w:val="00AD3EAC"/>
    <w:rsid w:val="00AD4C79"/>
    <w:rsid w:val="00AD4DF7"/>
    <w:rsid w:val="00AD684B"/>
    <w:rsid w:val="00AD704D"/>
    <w:rsid w:val="00AD721C"/>
    <w:rsid w:val="00AE012D"/>
    <w:rsid w:val="00AE07FC"/>
    <w:rsid w:val="00AE0967"/>
    <w:rsid w:val="00AE1B83"/>
    <w:rsid w:val="00AE2565"/>
    <w:rsid w:val="00AE2EA5"/>
    <w:rsid w:val="00AE4A72"/>
    <w:rsid w:val="00AE5207"/>
    <w:rsid w:val="00AE61BD"/>
    <w:rsid w:val="00AE6370"/>
    <w:rsid w:val="00AE6FA8"/>
    <w:rsid w:val="00AF0742"/>
    <w:rsid w:val="00AF0C00"/>
    <w:rsid w:val="00AF0C43"/>
    <w:rsid w:val="00AF0E46"/>
    <w:rsid w:val="00AF180A"/>
    <w:rsid w:val="00AF286E"/>
    <w:rsid w:val="00AF30AC"/>
    <w:rsid w:val="00AF3E79"/>
    <w:rsid w:val="00AF439F"/>
    <w:rsid w:val="00AF48E5"/>
    <w:rsid w:val="00AF5374"/>
    <w:rsid w:val="00AF73CB"/>
    <w:rsid w:val="00AF7ADA"/>
    <w:rsid w:val="00B00E80"/>
    <w:rsid w:val="00B00F52"/>
    <w:rsid w:val="00B01047"/>
    <w:rsid w:val="00B01D59"/>
    <w:rsid w:val="00B02DA7"/>
    <w:rsid w:val="00B036E1"/>
    <w:rsid w:val="00B03CFE"/>
    <w:rsid w:val="00B0434D"/>
    <w:rsid w:val="00B04758"/>
    <w:rsid w:val="00B07154"/>
    <w:rsid w:val="00B105C0"/>
    <w:rsid w:val="00B1076F"/>
    <w:rsid w:val="00B1097A"/>
    <w:rsid w:val="00B1098A"/>
    <w:rsid w:val="00B10F50"/>
    <w:rsid w:val="00B112DF"/>
    <w:rsid w:val="00B1281F"/>
    <w:rsid w:val="00B128BB"/>
    <w:rsid w:val="00B12DC6"/>
    <w:rsid w:val="00B132E1"/>
    <w:rsid w:val="00B13D0E"/>
    <w:rsid w:val="00B14ED3"/>
    <w:rsid w:val="00B15E36"/>
    <w:rsid w:val="00B15FC8"/>
    <w:rsid w:val="00B16670"/>
    <w:rsid w:val="00B166B8"/>
    <w:rsid w:val="00B176FF"/>
    <w:rsid w:val="00B17D8C"/>
    <w:rsid w:val="00B201C9"/>
    <w:rsid w:val="00B206C8"/>
    <w:rsid w:val="00B212A9"/>
    <w:rsid w:val="00B215C4"/>
    <w:rsid w:val="00B22FC4"/>
    <w:rsid w:val="00B2450B"/>
    <w:rsid w:val="00B25580"/>
    <w:rsid w:val="00B266D5"/>
    <w:rsid w:val="00B26C88"/>
    <w:rsid w:val="00B26CD9"/>
    <w:rsid w:val="00B26D10"/>
    <w:rsid w:val="00B2737C"/>
    <w:rsid w:val="00B27519"/>
    <w:rsid w:val="00B27873"/>
    <w:rsid w:val="00B27F90"/>
    <w:rsid w:val="00B30F5C"/>
    <w:rsid w:val="00B30F7B"/>
    <w:rsid w:val="00B322AB"/>
    <w:rsid w:val="00B32FF3"/>
    <w:rsid w:val="00B33156"/>
    <w:rsid w:val="00B336C9"/>
    <w:rsid w:val="00B33AD6"/>
    <w:rsid w:val="00B33D79"/>
    <w:rsid w:val="00B35793"/>
    <w:rsid w:val="00B364ED"/>
    <w:rsid w:val="00B3695C"/>
    <w:rsid w:val="00B36A00"/>
    <w:rsid w:val="00B37C18"/>
    <w:rsid w:val="00B40852"/>
    <w:rsid w:val="00B40CB6"/>
    <w:rsid w:val="00B40DAF"/>
    <w:rsid w:val="00B41E1B"/>
    <w:rsid w:val="00B4559C"/>
    <w:rsid w:val="00B456C6"/>
    <w:rsid w:val="00B4618B"/>
    <w:rsid w:val="00B47644"/>
    <w:rsid w:val="00B47C99"/>
    <w:rsid w:val="00B50177"/>
    <w:rsid w:val="00B51BC7"/>
    <w:rsid w:val="00B526F4"/>
    <w:rsid w:val="00B53E82"/>
    <w:rsid w:val="00B54FBD"/>
    <w:rsid w:val="00B5566C"/>
    <w:rsid w:val="00B559F7"/>
    <w:rsid w:val="00B5621B"/>
    <w:rsid w:val="00B57966"/>
    <w:rsid w:val="00B57D41"/>
    <w:rsid w:val="00B6011A"/>
    <w:rsid w:val="00B609D9"/>
    <w:rsid w:val="00B613AB"/>
    <w:rsid w:val="00B61425"/>
    <w:rsid w:val="00B62B23"/>
    <w:rsid w:val="00B62E10"/>
    <w:rsid w:val="00B6463C"/>
    <w:rsid w:val="00B647F8"/>
    <w:rsid w:val="00B64AC4"/>
    <w:rsid w:val="00B64BB9"/>
    <w:rsid w:val="00B658E5"/>
    <w:rsid w:val="00B66521"/>
    <w:rsid w:val="00B66646"/>
    <w:rsid w:val="00B66830"/>
    <w:rsid w:val="00B66C3D"/>
    <w:rsid w:val="00B671A3"/>
    <w:rsid w:val="00B7108C"/>
    <w:rsid w:val="00B71123"/>
    <w:rsid w:val="00B717D0"/>
    <w:rsid w:val="00B71C5B"/>
    <w:rsid w:val="00B71D4E"/>
    <w:rsid w:val="00B741B9"/>
    <w:rsid w:val="00B74C51"/>
    <w:rsid w:val="00B754F0"/>
    <w:rsid w:val="00B758AC"/>
    <w:rsid w:val="00B76C73"/>
    <w:rsid w:val="00B8021B"/>
    <w:rsid w:val="00B80BDB"/>
    <w:rsid w:val="00B817DB"/>
    <w:rsid w:val="00B81989"/>
    <w:rsid w:val="00B81CE1"/>
    <w:rsid w:val="00B83256"/>
    <w:rsid w:val="00B835AC"/>
    <w:rsid w:val="00B85676"/>
    <w:rsid w:val="00B857E0"/>
    <w:rsid w:val="00B865BC"/>
    <w:rsid w:val="00B868D1"/>
    <w:rsid w:val="00B87A2B"/>
    <w:rsid w:val="00B87EDC"/>
    <w:rsid w:val="00B9106C"/>
    <w:rsid w:val="00B91AD9"/>
    <w:rsid w:val="00B924AA"/>
    <w:rsid w:val="00B927C0"/>
    <w:rsid w:val="00B933D0"/>
    <w:rsid w:val="00B935D2"/>
    <w:rsid w:val="00B93945"/>
    <w:rsid w:val="00B93A5E"/>
    <w:rsid w:val="00B93DCC"/>
    <w:rsid w:val="00B94721"/>
    <w:rsid w:val="00B95D42"/>
    <w:rsid w:val="00B95EBE"/>
    <w:rsid w:val="00B96645"/>
    <w:rsid w:val="00B96875"/>
    <w:rsid w:val="00BA0ED7"/>
    <w:rsid w:val="00BA2324"/>
    <w:rsid w:val="00BA2DE2"/>
    <w:rsid w:val="00BA2F38"/>
    <w:rsid w:val="00BA2F39"/>
    <w:rsid w:val="00BA45B6"/>
    <w:rsid w:val="00BA50F5"/>
    <w:rsid w:val="00BA5606"/>
    <w:rsid w:val="00BA63D8"/>
    <w:rsid w:val="00BA63ED"/>
    <w:rsid w:val="00BA7F35"/>
    <w:rsid w:val="00BB040B"/>
    <w:rsid w:val="00BB1080"/>
    <w:rsid w:val="00BB1E38"/>
    <w:rsid w:val="00BB3232"/>
    <w:rsid w:val="00BB3439"/>
    <w:rsid w:val="00BB4131"/>
    <w:rsid w:val="00BB467E"/>
    <w:rsid w:val="00BB5E45"/>
    <w:rsid w:val="00BB6E7C"/>
    <w:rsid w:val="00BB7C95"/>
    <w:rsid w:val="00BC0A10"/>
    <w:rsid w:val="00BC0B11"/>
    <w:rsid w:val="00BC2DB2"/>
    <w:rsid w:val="00BC2E02"/>
    <w:rsid w:val="00BC3925"/>
    <w:rsid w:val="00BC3C10"/>
    <w:rsid w:val="00BC3CD2"/>
    <w:rsid w:val="00BC46D4"/>
    <w:rsid w:val="00BC4B13"/>
    <w:rsid w:val="00BC524B"/>
    <w:rsid w:val="00BC545E"/>
    <w:rsid w:val="00BC5641"/>
    <w:rsid w:val="00BC575C"/>
    <w:rsid w:val="00BC67DB"/>
    <w:rsid w:val="00BC6E16"/>
    <w:rsid w:val="00BC715D"/>
    <w:rsid w:val="00BC75D3"/>
    <w:rsid w:val="00BC79CA"/>
    <w:rsid w:val="00BD1434"/>
    <w:rsid w:val="00BD309F"/>
    <w:rsid w:val="00BD3951"/>
    <w:rsid w:val="00BD4198"/>
    <w:rsid w:val="00BD51DF"/>
    <w:rsid w:val="00BD53D2"/>
    <w:rsid w:val="00BD584B"/>
    <w:rsid w:val="00BD5907"/>
    <w:rsid w:val="00BD5B4B"/>
    <w:rsid w:val="00BD5C45"/>
    <w:rsid w:val="00BD62B0"/>
    <w:rsid w:val="00BD73C8"/>
    <w:rsid w:val="00BD7B54"/>
    <w:rsid w:val="00BE1A27"/>
    <w:rsid w:val="00BE2C7C"/>
    <w:rsid w:val="00BE3583"/>
    <w:rsid w:val="00BE3E8E"/>
    <w:rsid w:val="00BE3F02"/>
    <w:rsid w:val="00BE4B4A"/>
    <w:rsid w:val="00BE56AD"/>
    <w:rsid w:val="00BE6171"/>
    <w:rsid w:val="00BF0C9A"/>
    <w:rsid w:val="00BF275F"/>
    <w:rsid w:val="00BF30DB"/>
    <w:rsid w:val="00BF3383"/>
    <w:rsid w:val="00BF3665"/>
    <w:rsid w:val="00BF4AEF"/>
    <w:rsid w:val="00BF4E58"/>
    <w:rsid w:val="00BF5712"/>
    <w:rsid w:val="00C005A1"/>
    <w:rsid w:val="00C00C09"/>
    <w:rsid w:val="00C011DF"/>
    <w:rsid w:val="00C0175B"/>
    <w:rsid w:val="00C01997"/>
    <w:rsid w:val="00C02CDF"/>
    <w:rsid w:val="00C02EDB"/>
    <w:rsid w:val="00C02EE8"/>
    <w:rsid w:val="00C034C1"/>
    <w:rsid w:val="00C03CC3"/>
    <w:rsid w:val="00C042BD"/>
    <w:rsid w:val="00C04427"/>
    <w:rsid w:val="00C04D1D"/>
    <w:rsid w:val="00C04F23"/>
    <w:rsid w:val="00C05B89"/>
    <w:rsid w:val="00C06899"/>
    <w:rsid w:val="00C077A1"/>
    <w:rsid w:val="00C1251D"/>
    <w:rsid w:val="00C12673"/>
    <w:rsid w:val="00C129D4"/>
    <w:rsid w:val="00C16FC6"/>
    <w:rsid w:val="00C17952"/>
    <w:rsid w:val="00C17CAE"/>
    <w:rsid w:val="00C212E7"/>
    <w:rsid w:val="00C216A1"/>
    <w:rsid w:val="00C21E8C"/>
    <w:rsid w:val="00C22E6C"/>
    <w:rsid w:val="00C232D4"/>
    <w:rsid w:val="00C23646"/>
    <w:rsid w:val="00C24035"/>
    <w:rsid w:val="00C245BB"/>
    <w:rsid w:val="00C24DC0"/>
    <w:rsid w:val="00C25162"/>
    <w:rsid w:val="00C254AA"/>
    <w:rsid w:val="00C25E04"/>
    <w:rsid w:val="00C260E7"/>
    <w:rsid w:val="00C26A20"/>
    <w:rsid w:val="00C26B4E"/>
    <w:rsid w:val="00C27391"/>
    <w:rsid w:val="00C37D97"/>
    <w:rsid w:val="00C40107"/>
    <w:rsid w:val="00C4046F"/>
    <w:rsid w:val="00C42B36"/>
    <w:rsid w:val="00C42F29"/>
    <w:rsid w:val="00C4359F"/>
    <w:rsid w:val="00C438D8"/>
    <w:rsid w:val="00C43D16"/>
    <w:rsid w:val="00C43D90"/>
    <w:rsid w:val="00C445FD"/>
    <w:rsid w:val="00C45B89"/>
    <w:rsid w:val="00C45C06"/>
    <w:rsid w:val="00C45CEB"/>
    <w:rsid w:val="00C476A0"/>
    <w:rsid w:val="00C47EBE"/>
    <w:rsid w:val="00C50041"/>
    <w:rsid w:val="00C50AF4"/>
    <w:rsid w:val="00C50F4B"/>
    <w:rsid w:val="00C52ED9"/>
    <w:rsid w:val="00C53CF3"/>
    <w:rsid w:val="00C54A14"/>
    <w:rsid w:val="00C56101"/>
    <w:rsid w:val="00C564D6"/>
    <w:rsid w:val="00C56B5C"/>
    <w:rsid w:val="00C57A41"/>
    <w:rsid w:val="00C57F3D"/>
    <w:rsid w:val="00C60654"/>
    <w:rsid w:val="00C6212A"/>
    <w:rsid w:val="00C6266A"/>
    <w:rsid w:val="00C64074"/>
    <w:rsid w:val="00C64A23"/>
    <w:rsid w:val="00C64E4B"/>
    <w:rsid w:val="00C655C8"/>
    <w:rsid w:val="00C665D5"/>
    <w:rsid w:val="00C6733A"/>
    <w:rsid w:val="00C67723"/>
    <w:rsid w:val="00C67892"/>
    <w:rsid w:val="00C7027A"/>
    <w:rsid w:val="00C71415"/>
    <w:rsid w:val="00C7157D"/>
    <w:rsid w:val="00C72885"/>
    <w:rsid w:val="00C73B3D"/>
    <w:rsid w:val="00C74798"/>
    <w:rsid w:val="00C7533F"/>
    <w:rsid w:val="00C77B7F"/>
    <w:rsid w:val="00C80365"/>
    <w:rsid w:val="00C80CED"/>
    <w:rsid w:val="00C8101D"/>
    <w:rsid w:val="00C81084"/>
    <w:rsid w:val="00C81BA6"/>
    <w:rsid w:val="00C81D6D"/>
    <w:rsid w:val="00C82299"/>
    <w:rsid w:val="00C82F50"/>
    <w:rsid w:val="00C83318"/>
    <w:rsid w:val="00C84ADD"/>
    <w:rsid w:val="00C86349"/>
    <w:rsid w:val="00C8745E"/>
    <w:rsid w:val="00C91452"/>
    <w:rsid w:val="00C9156A"/>
    <w:rsid w:val="00C920F7"/>
    <w:rsid w:val="00C9256E"/>
    <w:rsid w:val="00C926C1"/>
    <w:rsid w:val="00C93CB9"/>
    <w:rsid w:val="00C94888"/>
    <w:rsid w:val="00C95416"/>
    <w:rsid w:val="00C960F4"/>
    <w:rsid w:val="00C971E6"/>
    <w:rsid w:val="00C97DD8"/>
    <w:rsid w:val="00CA00D1"/>
    <w:rsid w:val="00CA04BD"/>
    <w:rsid w:val="00CA0893"/>
    <w:rsid w:val="00CA0E8C"/>
    <w:rsid w:val="00CA12BE"/>
    <w:rsid w:val="00CA5393"/>
    <w:rsid w:val="00CA5937"/>
    <w:rsid w:val="00CA5ECE"/>
    <w:rsid w:val="00CA6501"/>
    <w:rsid w:val="00CB11DF"/>
    <w:rsid w:val="00CB1423"/>
    <w:rsid w:val="00CB149E"/>
    <w:rsid w:val="00CB346D"/>
    <w:rsid w:val="00CB4603"/>
    <w:rsid w:val="00CB4648"/>
    <w:rsid w:val="00CB4D67"/>
    <w:rsid w:val="00CB5F93"/>
    <w:rsid w:val="00CB6CC8"/>
    <w:rsid w:val="00CB6CE0"/>
    <w:rsid w:val="00CB7437"/>
    <w:rsid w:val="00CC06EB"/>
    <w:rsid w:val="00CC1ACB"/>
    <w:rsid w:val="00CC1C54"/>
    <w:rsid w:val="00CC1C5C"/>
    <w:rsid w:val="00CC2A95"/>
    <w:rsid w:val="00CC37F4"/>
    <w:rsid w:val="00CC47C6"/>
    <w:rsid w:val="00CC6C94"/>
    <w:rsid w:val="00CC7688"/>
    <w:rsid w:val="00CD0388"/>
    <w:rsid w:val="00CD3E7F"/>
    <w:rsid w:val="00CD3EAB"/>
    <w:rsid w:val="00CD405B"/>
    <w:rsid w:val="00CD4326"/>
    <w:rsid w:val="00CD44B2"/>
    <w:rsid w:val="00CD4B50"/>
    <w:rsid w:val="00CD54D1"/>
    <w:rsid w:val="00CD62B8"/>
    <w:rsid w:val="00CD65E9"/>
    <w:rsid w:val="00CD7564"/>
    <w:rsid w:val="00CE10DB"/>
    <w:rsid w:val="00CE167E"/>
    <w:rsid w:val="00CE1A32"/>
    <w:rsid w:val="00CE1A3A"/>
    <w:rsid w:val="00CE3D18"/>
    <w:rsid w:val="00CE4A69"/>
    <w:rsid w:val="00CE5E5E"/>
    <w:rsid w:val="00CE7B38"/>
    <w:rsid w:val="00CF0566"/>
    <w:rsid w:val="00CF3088"/>
    <w:rsid w:val="00CF3CB0"/>
    <w:rsid w:val="00CF4A9E"/>
    <w:rsid w:val="00CF7A1B"/>
    <w:rsid w:val="00CF7EF5"/>
    <w:rsid w:val="00D022CF"/>
    <w:rsid w:val="00D026D9"/>
    <w:rsid w:val="00D03CD9"/>
    <w:rsid w:val="00D04194"/>
    <w:rsid w:val="00D043D6"/>
    <w:rsid w:val="00D05017"/>
    <w:rsid w:val="00D05543"/>
    <w:rsid w:val="00D05E63"/>
    <w:rsid w:val="00D063D7"/>
    <w:rsid w:val="00D0796E"/>
    <w:rsid w:val="00D11733"/>
    <w:rsid w:val="00D13F70"/>
    <w:rsid w:val="00D150E0"/>
    <w:rsid w:val="00D17FEE"/>
    <w:rsid w:val="00D220DB"/>
    <w:rsid w:val="00D2262F"/>
    <w:rsid w:val="00D25307"/>
    <w:rsid w:val="00D2610D"/>
    <w:rsid w:val="00D269B3"/>
    <w:rsid w:val="00D301E5"/>
    <w:rsid w:val="00D30292"/>
    <w:rsid w:val="00D327AF"/>
    <w:rsid w:val="00D3323F"/>
    <w:rsid w:val="00D34166"/>
    <w:rsid w:val="00D34EB3"/>
    <w:rsid w:val="00D3562B"/>
    <w:rsid w:val="00D35D1C"/>
    <w:rsid w:val="00D36A94"/>
    <w:rsid w:val="00D37A7D"/>
    <w:rsid w:val="00D37D74"/>
    <w:rsid w:val="00D37E6A"/>
    <w:rsid w:val="00D4033A"/>
    <w:rsid w:val="00D408E0"/>
    <w:rsid w:val="00D410A5"/>
    <w:rsid w:val="00D4364F"/>
    <w:rsid w:val="00D43C38"/>
    <w:rsid w:val="00D465E6"/>
    <w:rsid w:val="00D46E41"/>
    <w:rsid w:val="00D52823"/>
    <w:rsid w:val="00D53C2D"/>
    <w:rsid w:val="00D545FD"/>
    <w:rsid w:val="00D54862"/>
    <w:rsid w:val="00D54E02"/>
    <w:rsid w:val="00D54E34"/>
    <w:rsid w:val="00D5565C"/>
    <w:rsid w:val="00D561B8"/>
    <w:rsid w:val="00D56528"/>
    <w:rsid w:val="00D5775A"/>
    <w:rsid w:val="00D60066"/>
    <w:rsid w:val="00D6172D"/>
    <w:rsid w:val="00D6183B"/>
    <w:rsid w:val="00D624D1"/>
    <w:rsid w:val="00D627F4"/>
    <w:rsid w:val="00D6341C"/>
    <w:rsid w:val="00D63C2D"/>
    <w:rsid w:val="00D651C1"/>
    <w:rsid w:val="00D65C45"/>
    <w:rsid w:val="00D66618"/>
    <w:rsid w:val="00D678D5"/>
    <w:rsid w:val="00D679C1"/>
    <w:rsid w:val="00D70D1B"/>
    <w:rsid w:val="00D71555"/>
    <w:rsid w:val="00D71F89"/>
    <w:rsid w:val="00D72433"/>
    <w:rsid w:val="00D72943"/>
    <w:rsid w:val="00D72D41"/>
    <w:rsid w:val="00D73030"/>
    <w:rsid w:val="00D73EBC"/>
    <w:rsid w:val="00D74DB2"/>
    <w:rsid w:val="00D75153"/>
    <w:rsid w:val="00D7627E"/>
    <w:rsid w:val="00D802FA"/>
    <w:rsid w:val="00D80D27"/>
    <w:rsid w:val="00D818F0"/>
    <w:rsid w:val="00D81F25"/>
    <w:rsid w:val="00D81FC8"/>
    <w:rsid w:val="00D83103"/>
    <w:rsid w:val="00D83178"/>
    <w:rsid w:val="00D831D9"/>
    <w:rsid w:val="00D8410F"/>
    <w:rsid w:val="00D847CE"/>
    <w:rsid w:val="00D854BB"/>
    <w:rsid w:val="00D85884"/>
    <w:rsid w:val="00D85F50"/>
    <w:rsid w:val="00D86817"/>
    <w:rsid w:val="00D877F2"/>
    <w:rsid w:val="00D90340"/>
    <w:rsid w:val="00D90735"/>
    <w:rsid w:val="00D913DE"/>
    <w:rsid w:val="00D91870"/>
    <w:rsid w:val="00D91F32"/>
    <w:rsid w:val="00D93282"/>
    <w:rsid w:val="00D93D15"/>
    <w:rsid w:val="00D94068"/>
    <w:rsid w:val="00D942F8"/>
    <w:rsid w:val="00D94475"/>
    <w:rsid w:val="00D94CA7"/>
    <w:rsid w:val="00D95006"/>
    <w:rsid w:val="00D95E6B"/>
    <w:rsid w:val="00D967F5"/>
    <w:rsid w:val="00D96E5E"/>
    <w:rsid w:val="00D9787B"/>
    <w:rsid w:val="00D97B08"/>
    <w:rsid w:val="00D97B18"/>
    <w:rsid w:val="00DA0BB2"/>
    <w:rsid w:val="00DA1BA5"/>
    <w:rsid w:val="00DA2267"/>
    <w:rsid w:val="00DA29F4"/>
    <w:rsid w:val="00DA2D14"/>
    <w:rsid w:val="00DA328F"/>
    <w:rsid w:val="00DA3949"/>
    <w:rsid w:val="00DA4552"/>
    <w:rsid w:val="00DA4AA6"/>
    <w:rsid w:val="00DA4FAF"/>
    <w:rsid w:val="00DA5D2E"/>
    <w:rsid w:val="00DA6B34"/>
    <w:rsid w:val="00DA6DB9"/>
    <w:rsid w:val="00DA759E"/>
    <w:rsid w:val="00DA79DF"/>
    <w:rsid w:val="00DB00D7"/>
    <w:rsid w:val="00DB059A"/>
    <w:rsid w:val="00DB177D"/>
    <w:rsid w:val="00DB1B19"/>
    <w:rsid w:val="00DB20B0"/>
    <w:rsid w:val="00DB25E7"/>
    <w:rsid w:val="00DB32F3"/>
    <w:rsid w:val="00DB3DB1"/>
    <w:rsid w:val="00DB3F3E"/>
    <w:rsid w:val="00DB594B"/>
    <w:rsid w:val="00DB5B70"/>
    <w:rsid w:val="00DB60D1"/>
    <w:rsid w:val="00DB636A"/>
    <w:rsid w:val="00DB6D73"/>
    <w:rsid w:val="00DC07B8"/>
    <w:rsid w:val="00DC1E9C"/>
    <w:rsid w:val="00DC256A"/>
    <w:rsid w:val="00DC36F9"/>
    <w:rsid w:val="00DC3D61"/>
    <w:rsid w:val="00DC4408"/>
    <w:rsid w:val="00DC4880"/>
    <w:rsid w:val="00DC5601"/>
    <w:rsid w:val="00DC5FD4"/>
    <w:rsid w:val="00DC73A2"/>
    <w:rsid w:val="00DC7B78"/>
    <w:rsid w:val="00DD1D4D"/>
    <w:rsid w:val="00DD35BB"/>
    <w:rsid w:val="00DD4599"/>
    <w:rsid w:val="00DD4636"/>
    <w:rsid w:val="00DD4B8C"/>
    <w:rsid w:val="00DD54A9"/>
    <w:rsid w:val="00DD564A"/>
    <w:rsid w:val="00DD6112"/>
    <w:rsid w:val="00DD6343"/>
    <w:rsid w:val="00DE2347"/>
    <w:rsid w:val="00DE2B10"/>
    <w:rsid w:val="00DE2E74"/>
    <w:rsid w:val="00DE43C0"/>
    <w:rsid w:val="00DE462D"/>
    <w:rsid w:val="00DE4DAD"/>
    <w:rsid w:val="00DE5A82"/>
    <w:rsid w:val="00DE61FE"/>
    <w:rsid w:val="00DE7D29"/>
    <w:rsid w:val="00DE7F15"/>
    <w:rsid w:val="00DF3240"/>
    <w:rsid w:val="00DF3355"/>
    <w:rsid w:val="00DF35D4"/>
    <w:rsid w:val="00DF3FF4"/>
    <w:rsid w:val="00DF40A1"/>
    <w:rsid w:val="00DF4456"/>
    <w:rsid w:val="00DF5B58"/>
    <w:rsid w:val="00DF5D2D"/>
    <w:rsid w:val="00DF63DA"/>
    <w:rsid w:val="00DF7AA7"/>
    <w:rsid w:val="00DF7C2F"/>
    <w:rsid w:val="00E00F49"/>
    <w:rsid w:val="00E015F4"/>
    <w:rsid w:val="00E01A72"/>
    <w:rsid w:val="00E02C70"/>
    <w:rsid w:val="00E053C3"/>
    <w:rsid w:val="00E0547D"/>
    <w:rsid w:val="00E070AB"/>
    <w:rsid w:val="00E12E58"/>
    <w:rsid w:val="00E1374D"/>
    <w:rsid w:val="00E13FBC"/>
    <w:rsid w:val="00E15B9A"/>
    <w:rsid w:val="00E16064"/>
    <w:rsid w:val="00E168E7"/>
    <w:rsid w:val="00E16D4B"/>
    <w:rsid w:val="00E16E6B"/>
    <w:rsid w:val="00E17328"/>
    <w:rsid w:val="00E20169"/>
    <w:rsid w:val="00E20EE4"/>
    <w:rsid w:val="00E21368"/>
    <w:rsid w:val="00E22A1E"/>
    <w:rsid w:val="00E2399F"/>
    <w:rsid w:val="00E26461"/>
    <w:rsid w:val="00E27FE7"/>
    <w:rsid w:val="00E30217"/>
    <w:rsid w:val="00E30359"/>
    <w:rsid w:val="00E323FF"/>
    <w:rsid w:val="00E325E2"/>
    <w:rsid w:val="00E3416F"/>
    <w:rsid w:val="00E37008"/>
    <w:rsid w:val="00E37B07"/>
    <w:rsid w:val="00E4031B"/>
    <w:rsid w:val="00E40933"/>
    <w:rsid w:val="00E42878"/>
    <w:rsid w:val="00E43728"/>
    <w:rsid w:val="00E445A4"/>
    <w:rsid w:val="00E44F9C"/>
    <w:rsid w:val="00E4531B"/>
    <w:rsid w:val="00E46929"/>
    <w:rsid w:val="00E46B56"/>
    <w:rsid w:val="00E46C1B"/>
    <w:rsid w:val="00E4793F"/>
    <w:rsid w:val="00E50754"/>
    <w:rsid w:val="00E50BFB"/>
    <w:rsid w:val="00E511F7"/>
    <w:rsid w:val="00E51D52"/>
    <w:rsid w:val="00E522FE"/>
    <w:rsid w:val="00E53569"/>
    <w:rsid w:val="00E535F5"/>
    <w:rsid w:val="00E537EB"/>
    <w:rsid w:val="00E54E8F"/>
    <w:rsid w:val="00E54EF9"/>
    <w:rsid w:val="00E55034"/>
    <w:rsid w:val="00E5510C"/>
    <w:rsid w:val="00E56D51"/>
    <w:rsid w:val="00E5752F"/>
    <w:rsid w:val="00E6059F"/>
    <w:rsid w:val="00E622CC"/>
    <w:rsid w:val="00E62610"/>
    <w:rsid w:val="00E62CC6"/>
    <w:rsid w:val="00E63C6C"/>
    <w:rsid w:val="00E63F33"/>
    <w:rsid w:val="00E64EA7"/>
    <w:rsid w:val="00E659BB"/>
    <w:rsid w:val="00E66A02"/>
    <w:rsid w:val="00E676CB"/>
    <w:rsid w:val="00E67BBC"/>
    <w:rsid w:val="00E726B3"/>
    <w:rsid w:val="00E745AD"/>
    <w:rsid w:val="00E7538F"/>
    <w:rsid w:val="00E769CA"/>
    <w:rsid w:val="00E76B15"/>
    <w:rsid w:val="00E8235C"/>
    <w:rsid w:val="00E828FF"/>
    <w:rsid w:val="00E829AE"/>
    <w:rsid w:val="00E82F87"/>
    <w:rsid w:val="00E844DF"/>
    <w:rsid w:val="00E84DC5"/>
    <w:rsid w:val="00E852F4"/>
    <w:rsid w:val="00E861B3"/>
    <w:rsid w:val="00E90EC8"/>
    <w:rsid w:val="00E90FA2"/>
    <w:rsid w:val="00E918F9"/>
    <w:rsid w:val="00E925E6"/>
    <w:rsid w:val="00E92C13"/>
    <w:rsid w:val="00E94F94"/>
    <w:rsid w:val="00E96435"/>
    <w:rsid w:val="00E96BC7"/>
    <w:rsid w:val="00E97BE4"/>
    <w:rsid w:val="00EA0025"/>
    <w:rsid w:val="00EA0644"/>
    <w:rsid w:val="00EA0AA8"/>
    <w:rsid w:val="00EA1253"/>
    <w:rsid w:val="00EA2176"/>
    <w:rsid w:val="00EA2664"/>
    <w:rsid w:val="00EA2DDC"/>
    <w:rsid w:val="00EA4080"/>
    <w:rsid w:val="00EA40E3"/>
    <w:rsid w:val="00EA5C3A"/>
    <w:rsid w:val="00EA5FFE"/>
    <w:rsid w:val="00EB02BD"/>
    <w:rsid w:val="00EB1351"/>
    <w:rsid w:val="00EB1562"/>
    <w:rsid w:val="00EB199E"/>
    <w:rsid w:val="00EB1B63"/>
    <w:rsid w:val="00EB2544"/>
    <w:rsid w:val="00EB2A43"/>
    <w:rsid w:val="00EB390F"/>
    <w:rsid w:val="00EB5C11"/>
    <w:rsid w:val="00EB6EBF"/>
    <w:rsid w:val="00EB781C"/>
    <w:rsid w:val="00EC05AA"/>
    <w:rsid w:val="00EC0961"/>
    <w:rsid w:val="00EC3496"/>
    <w:rsid w:val="00EC3C84"/>
    <w:rsid w:val="00EC52BB"/>
    <w:rsid w:val="00EC55E0"/>
    <w:rsid w:val="00EC6704"/>
    <w:rsid w:val="00EC68EB"/>
    <w:rsid w:val="00EC6D23"/>
    <w:rsid w:val="00ED0279"/>
    <w:rsid w:val="00ED1804"/>
    <w:rsid w:val="00ED1D43"/>
    <w:rsid w:val="00ED3012"/>
    <w:rsid w:val="00ED308D"/>
    <w:rsid w:val="00ED38E1"/>
    <w:rsid w:val="00ED4155"/>
    <w:rsid w:val="00ED47E5"/>
    <w:rsid w:val="00ED4CEE"/>
    <w:rsid w:val="00ED5902"/>
    <w:rsid w:val="00ED5A74"/>
    <w:rsid w:val="00EE040E"/>
    <w:rsid w:val="00EE0565"/>
    <w:rsid w:val="00EE20C6"/>
    <w:rsid w:val="00EE2F26"/>
    <w:rsid w:val="00EE30AF"/>
    <w:rsid w:val="00EE41E9"/>
    <w:rsid w:val="00EE4A36"/>
    <w:rsid w:val="00EE5AC6"/>
    <w:rsid w:val="00EE609D"/>
    <w:rsid w:val="00EE6188"/>
    <w:rsid w:val="00EE6428"/>
    <w:rsid w:val="00EE6645"/>
    <w:rsid w:val="00EE6D25"/>
    <w:rsid w:val="00EE7333"/>
    <w:rsid w:val="00EE7490"/>
    <w:rsid w:val="00EE7847"/>
    <w:rsid w:val="00EF0273"/>
    <w:rsid w:val="00EF074E"/>
    <w:rsid w:val="00EF0760"/>
    <w:rsid w:val="00EF07F2"/>
    <w:rsid w:val="00EF140E"/>
    <w:rsid w:val="00EF3595"/>
    <w:rsid w:val="00EF6AFC"/>
    <w:rsid w:val="00F00235"/>
    <w:rsid w:val="00F02C0C"/>
    <w:rsid w:val="00F03589"/>
    <w:rsid w:val="00F04231"/>
    <w:rsid w:val="00F04581"/>
    <w:rsid w:val="00F051C9"/>
    <w:rsid w:val="00F0618B"/>
    <w:rsid w:val="00F06CE1"/>
    <w:rsid w:val="00F079D9"/>
    <w:rsid w:val="00F07A29"/>
    <w:rsid w:val="00F11070"/>
    <w:rsid w:val="00F11446"/>
    <w:rsid w:val="00F12081"/>
    <w:rsid w:val="00F120BD"/>
    <w:rsid w:val="00F1296C"/>
    <w:rsid w:val="00F12FCC"/>
    <w:rsid w:val="00F140B2"/>
    <w:rsid w:val="00F14B1D"/>
    <w:rsid w:val="00F1611D"/>
    <w:rsid w:val="00F16256"/>
    <w:rsid w:val="00F171BE"/>
    <w:rsid w:val="00F213AC"/>
    <w:rsid w:val="00F21D32"/>
    <w:rsid w:val="00F22707"/>
    <w:rsid w:val="00F22C16"/>
    <w:rsid w:val="00F234AD"/>
    <w:rsid w:val="00F235BE"/>
    <w:rsid w:val="00F23696"/>
    <w:rsid w:val="00F23B87"/>
    <w:rsid w:val="00F2419E"/>
    <w:rsid w:val="00F24C68"/>
    <w:rsid w:val="00F254C5"/>
    <w:rsid w:val="00F2594F"/>
    <w:rsid w:val="00F2748E"/>
    <w:rsid w:val="00F30A83"/>
    <w:rsid w:val="00F30F19"/>
    <w:rsid w:val="00F32BA3"/>
    <w:rsid w:val="00F3302C"/>
    <w:rsid w:val="00F334B2"/>
    <w:rsid w:val="00F33633"/>
    <w:rsid w:val="00F33C56"/>
    <w:rsid w:val="00F34695"/>
    <w:rsid w:val="00F34901"/>
    <w:rsid w:val="00F34F08"/>
    <w:rsid w:val="00F355DD"/>
    <w:rsid w:val="00F35804"/>
    <w:rsid w:val="00F35C05"/>
    <w:rsid w:val="00F36BBE"/>
    <w:rsid w:val="00F37465"/>
    <w:rsid w:val="00F3754B"/>
    <w:rsid w:val="00F37E4E"/>
    <w:rsid w:val="00F40D18"/>
    <w:rsid w:val="00F414AA"/>
    <w:rsid w:val="00F41AEB"/>
    <w:rsid w:val="00F41AF2"/>
    <w:rsid w:val="00F41B73"/>
    <w:rsid w:val="00F423C1"/>
    <w:rsid w:val="00F441C8"/>
    <w:rsid w:val="00F449BD"/>
    <w:rsid w:val="00F44F8D"/>
    <w:rsid w:val="00F46370"/>
    <w:rsid w:val="00F4709D"/>
    <w:rsid w:val="00F51D21"/>
    <w:rsid w:val="00F5204A"/>
    <w:rsid w:val="00F52FD0"/>
    <w:rsid w:val="00F53528"/>
    <w:rsid w:val="00F53D49"/>
    <w:rsid w:val="00F55E2A"/>
    <w:rsid w:val="00F56676"/>
    <w:rsid w:val="00F56DC7"/>
    <w:rsid w:val="00F56EC7"/>
    <w:rsid w:val="00F57BFA"/>
    <w:rsid w:val="00F60047"/>
    <w:rsid w:val="00F61F43"/>
    <w:rsid w:val="00F62014"/>
    <w:rsid w:val="00F63172"/>
    <w:rsid w:val="00F63CD0"/>
    <w:rsid w:val="00F64A3F"/>
    <w:rsid w:val="00F6542F"/>
    <w:rsid w:val="00F65536"/>
    <w:rsid w:val="00F66AEB"/>
    <w:rsid w:val="00F66E62"/>
    <w:rsid w:val="00F6752D"/>
    <w:rsid w:val="00F70623"/>
    <w:rsid w:val="00F70A06"/>
    <w:rsid w:val="00F70D0C"/>
    <w:rsid w:val="00F71CB9"/>
    <w:rsid w:val="00F7224C"/>
    <w:rsid w:val="00F7258C"/>
    <w:rsid w:val="00F729EB"/>
    <w:rsid w:val="00F733E9"/>
    <w:rsid w:val="00F73908"/>
    <w:rsid w:val="00F73F50"/>
    <w:rsid w:val="00F749C3"/>
    <w:rsid w:val="00F75AE0"/>
    <w:rsid w:val="00F761A9"/>
    <w:rsid w:val="00F771E8"/>
    <w:rsid w:val="00F7799C"/>
    <w:rsid w:val="00F77CF9"/>
    <w:rsid w:val="00F8050C"/>
    <w:rsid w:val="00F80990"/>
    <w:rsid w:val="00F810C4"/>
    <w:rsid w:val="00F8190F"/>
    <w:rsid w:val="00F82F88"/>
    <w:rsid w:val="00F83802"/>
    <w:rsid w:val="00F84A8E"/>
    <w:rsid w:val="00F84BBD"/>
    <w:rsid w:val="00F85A5B"/>
    <w:rsid w:val="00F85A74"/>
    <w:rsid w:val="00F85ECA"/>
    <w:rsid w:val="00F90BD9"/>
    <w:rsid w:val="00F916C0"/>
    <w:rsid w:val="00F91B14"/>
    <w:rsid w:val="00F9389D"/>
    <w:rsid w:val="00F951F1"/>
    <w:rsid w:val="00F9614E"/>
    <w:rsid w:val="00F964F7"/>
    <w:rsid w:val="00FA0AB0"/>
    <w:rsid w:val="00FA15D3"/>
    <w:rsid w:val="00FA4841"/>
    <w:rsid w:val="00FA5C0A"/>
    <w:rsid w:val="00FA5CF1"/>
    <w:rsid w:val="00FA706D"/>
    <w:rsid w:val="00FA7A03"/>
    <w:rsid w:val="00FB2ED5"/>
    <w:rsid w:val="00FB323C"/>
    <w:rsid w:val="00FB4534"/>
    <w:rsid w:val="00FB5C5D"/>
    <w:rsid w:val="00FB6E9B"/>
    <w:rsid w:val="00FB6F3D"/>
    <w:rsid w:val="00FB7C12"/>
    <w:rsid w:val="00FC00A7"/>
    <w:rsid w:val="00FC2249"/>
    <w:rsid w:val="00FC3457"/>
    <w:rsid w:val="00FC354E"/>
    <w:rsid w:val="00FC3FBD"/>
    <w:rsid w:val="00FC44CD"/>
    <w:rsid w:val="00FC4B7E"/>
    <w:rsid w:val="00FC5028"/>
    <w:rsid w:val="00FC5331"/>
    <w:rsid w:val="00FC5905"/>
    <w:rsid w:val="00FC7FC2"/>
    <w:rsid w:val="00FD271C"/>
    <w:rsid w:val="00FD2DBE"/>
    <w:rsid w:val="00FD32C4"/>
    <w:rsid w:val="00FD510F"/>
    <w:rsid w:val="00FD65D3"/>
    <w:rsid w:val="00FD6792"/>
    <w:rsid w:val="00FD6A7D"/>
    <w:rsid w:val="00FD6B26"/>
    <w:rsid w:val="00FD6B47"/>
    <w:rsid w:val="00FD7C03"/>
    <w:rsid w:val="00FD7D44"/>
    <w:rsid w:val="00FD7E7A"/>
    <w:rsid w:val="00FE1CDE"/>
    <w:rsid w:val="00FE2033"/>
    <w:rsid w:val="00FE28A5"/>
    <w:rsid w:val="00FE29D5"/>
    <w:rsid w:val="00FE2AFF"/>
    <w:rsid w:val="00FE333F"/>
    <w:rsid w:val="00FE4DF3"/>
    <w:rsid w:val="00FE506C"/>
    <w:rsid w:val="00FE5DF9"/>
    <w:rsid w:val="00FE6D61"/>
    <w:rsid w:val="00FE6E5F"/>
    <w:rsid w:val="00FE7454"/>
    <w:rsid w:val="00FF008B"/>
    <w:rsid w:val="00FF0ECF"/>
    <w:rsid w:val="00FF1056"/>
    <w:rsid w:val="00FF1541"/>
    <w:rsid w:val="00FF1B90"/>
    <w:rsid w:val="00FF1BC1"/>
    <w:rsid w:val="00FF2E68"/>
    <w:rsid w:val="00FF4097"/>
    <w:rsid w:val="00FF4132"/>
    <w:rsid w:val="00FF6B0F"/>
    <w:rsid w:val="00FF763A"/>
    <w:rsid w:val="010049FB"/>
    <w:rsid w:val="0353315C"/>
    <w:rsid w:val="065B5A88"/>
    <w:rsid w:val="077801B8"/>
    <w:rsid w:val="082266B2"/>
    <w:rsid w:val="08373F1C"/>
    <w:rsid w:val="085245E8"/>
    <w:rsid w:val="09312010"/>
    <w:rsid w:val="09F33965"/>
    <w:rsid w:val="09FE535D"/>
    <w:rsid w:val="0AAC603C"/>
    <w:rsid w:val="0C7D0506"/>
    <w:rsid w:val="0CD03707"/>
    <w:rsid w:val="0D965F4C"/>
    <w:rsid w:val="0DF72177"/>
    <w:rsid w:val="0E194FF5"/>
    <w:rsid w:val="0F6B218F"/>
    <w:rsid w:val="11CA7E6A"/>
    <w:rsid w:val="12364FE3"/>
    <w:rsid w:val="12D37C88"/>
    <w:rsid w:val="14216F12"/>
    <w:rsid w:val="142B1C0E"/>
    <w:rsid w:val="142F0C0E"/>
    <w:rsid w:val="15231EF5"/>
    <w:rsid w:val="18B43089"/>
    <w:rsid w:val="1A6C2592"/>
    <w:rsid w:val="1ADD3E4A"/>
    <w:rsid w:val="1DF3687A"/>
    <w:rsid w:val="2059673D"/>
    <w:rsid w:val="249D013E"/>
    <w:rsid w:val="25C7080D"/>
    <w:rsid w:val="2815308A"/>
    <w:rsid w:val="291D29FD"/>
    <w:rsid w:val="2A7A1733"/>
    <w:rsid w:val="2BED67F1"/>
    <w:rsid w:val="2D3077D7"/>
    <w:rsid w:val="2D9902B0"/>
    <w:rsid w:val="30E94460"/>
    <w:rsid w:val="319A4270"/>
    <w:rsid w:val="33873441"/>
    <w:rsid w:val="34790A2D"/>
    <w:rsid w:val="34C66482"/>
    <w:rsid w:val="35AD5109"/>
    <w:rsid w:val="36F63586"/>
    <w:rsid w:val="3A060B35"/>
    <w:rsid w:val="3B1F19A7"/>
    <w:rsid w:val="3C9708C1"/>
    <w:rsid w:val="3E4B0DBD"/>
    <w:rsid w:val="41D90F36"/>
    <w:rsid w:val="424678A8"/>
    <w:rsid w:val="42937435"/>
    <w:rsid w:val="44263789"/>
    <w:rsid w:val="442F1A65"/>
    <w:rsid w:val="44CF4BAD"/>
    <w:rsid w:val="48076BBF"/>
    <w:rsid w:val="4E751CD3"/>
    <w:rsid w:val="514769FC"/>
    <w:rsid w:val="51CF5562"/>
    <w:rsid w:val="5232782F"/>
    <w:rsid w:val="54330900"/>
    <w:rsid w:val="54D24817"/>
    <w:rsid w:val="55686B5B"/>
    <w:rsid w:val="564C7BCE"/>
    <w:rsid w:val="58F9383C"/>
    <w:rsid w:val="59C96762"/>
    <w:rsid w:val="5B464062"/>
    <w:rsid w:val="5C207B33"/>
    <w:rsid w:val="5C2C2174"/>
    <w:rsid w:val="5C791C7C"/>
    <w:rsid w:val="5DC505E5"/>
    <w:rsid w:val="5E371164"/>
    <w:rsid w:val="60F21318"/>
    <w:rsid w:val="61251A1F"/>
    <w:rsid w:val="61B557EF"/>
    <w:rsid w:val="61FF0985"/>
    <w:rsid w:val="63F443CD"/>
    <w:rsid w:val="67826B68"/>
    <w:rsid w:val="687F19C6"/>
    <w:rsid w:val="68EB0D30"/>
    <w:rsid w:val="6A5F0A14"/>
    <w:rsid w:val="6CA157C8"/>
    <w:rsid w:val="6CD633A9"/>
    <w:rsid w:val="6D0C29D7"/>
    <w:rsid w:val="6D3A5BD4"/>
    <w:rsid w:val="6E1D1482"/>
    <w:rsid w:val="72B87376"/>
    <w:rsid w:val="72BA0283"/>
    <w:rsid w:val="7321089F"/>
    <w:rsid w:val="784D503E"/>
    <w:rsid w:val="7A1E3C61"/>
    <w:rsid w:val="7A8E04A8"/>
    <w:rsid w:val="7B025772"/>
    <w:rsid w:val="7B5B2EA7"/>
    <w:rsid w:val="7D6125EB"/>
    <w:rsid w:val="7DFA38CB"/>
    <w:rsid w:val="7FDB26F7"/>
    <w:rsid w:val="7FE25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A7AADE-2C5A-4156-AA7D-C9C30889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qFormat/>
    <w:pPr>
      <w:spacing w:line="360" w:lineRule="auto"/>
      <w:ind w:firstLineChars="200" w:firstLine="480"/>
    </w:pPr>
    <w:rPr>
      <w:rFonts w:ascii="宋体"/>
      <w:sz w:val="24"/>
      <w:szCs w:val="20"/>
    </w:rPr>
  </w:style>
  <w:style w:type="paragraph" w:styleId="a4">
    <w:name w:val="Normal Indent"/>
    <w:basedOn w:val="a"/>
    <w:link w:val="Char0"/>
    <w:qFormat/>
    <w:pPr>
      <w:ind w:firstLineChars="200" w:firstLine="420"/>
    </w:pPr>
    <w:rPr>
      <w:szCs w:val="20"/>
    </w:rPr>
  </w:style>
  <w:style w:type="paragraph" w:styleId="a5">
    <w:name w:val="annotation text"/>
    <w:basedOn w:val="a"/>
    <w:semiHidden/>
    <w:qFormat/>
    <w:pPr>
      <w:jc w:val="left"/>
    </w:pPr>
  </w:style>
  <w:style w:type="paragraph" w:styleId="a6">
    <w:name w:val="Body Text"/>
    <w:basedOn w:val="a"/>
    <w:qFormat/>
    <w:pPr>
      <w:spacing w:after="120"/>
    </w:pPr>
  </w:style>
  <w:style w:type="paragraph" w:styleId="a7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8">
    <w:name w:val="Date"/>
    <w:basedOn w:val="a"/>
    <w:next w:val="a"/>
    <w:qFormat/>
    <w:rPr>
      <w:sz w:val="24"/>
      <w:szCs w:val="20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qFormat/>
    <w:pPr>
      <w:jc w:val="left"/>
    </w:pPr>
    <w:rPr>
      <w:rFonts w:ascii="仿宋" w:eastAsia="仿宋" w:hAnsi="仿宋" w:cs="仿宋"/>
      <w:sz w:val="28"/>
      <w:szCs w:val="30"/>
      <w:lang w:val="zh-CN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d">
    <w:name w:val="Title"/>
    <w:basedOn w:val="a"/>
    <w:next w:val="a"/>
    <w:link w:val="Char2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e">
    <w:name w:val="annotation subject"/>
    <w:basedOn w:val="a5"/>
    <w:next w:val="a5"/>
    <w:semiHidden/>
    <w:qFormat/>
    <w:rPr>
      <w:b/>
      <w:bCs/>
    </w:rPr>
  </w:style>
  <w:style w:type="table" w:styleId="af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Elegant"/>
    <w:basedOn w:val="a2"/>
    <w:qFormat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1"/>
    <w:qFormat/>
  </w:style>
  <w:style w:type="character" w:styleId="af3">
    <w:name w:val="Hyperlink"/>
    <w:basedOn w:val="a1"/>
    <w:qFormat/>
    <w:rPr>
      <w:color w:val="0000FF"/>
      <w:u w:val="single"/>
    </w:rPr>
  </w:style>
  <w:style w:type="character" w:styleId="af4">
    <w:name w:val="annotation reference"/>
    <w:basedOn w:val="a1"/>
    <w:semiHidden/>
    <w:qFormat/>
    <w:rPr>
      <w:sz w:val="21"/>
      <w:szCs w:val="21"/>
    </w:rPr>
  </w:style>
  <w:style w:type="paragraph" w:customStyle="1" w:styleId="Char3">
    <w:name w:val="Char"/>
    <w:basedOn w:val="a"/>
    <w:qFormat/>
    <w:rPr>
      <w:rFonts w:ascii="Tahoma" w:hAnsi="Tahoma"/>
      <w:sz w:val="24"/>
      <w:szCs w:val="20"/>
    </w:rPr>
  </w:style>
  <w:style w:type="paragraph" w:customStyle="1" w:styleId="1">
    <w:name w:val="样式1"/>
    <w:basedOn w:val="a"/>
    <w:qFormat/>
    <w:pPr>
      <w:numPr>
        <w:numId w:val="1"/>
      </w:numPr>
      <w:adjustRightInd w:val="0"/>
      <w:textAlignment w:val="baseline"/>
    </w:pPr>
    <w:rPr>
      <w:rFonts w:ascii="宋体" w:hAnsi="宋体"/>
      <w:kern w:val="0"/>
      <w:szCs w:val="21"/>
    </w:rPr>
  </w:style>
  <w:style w:type="paragraph" w:customStyle="1" w:styleId="Char10">
    <w:name w:val="Char1"/>
    <w:basedOn w:val="a"/>
    <w:qFormat/>
    <w:rPr>
      <w:rFonts w:ascii="Tahoma" w:hAnsi="Tahoma"/>
      <w:sz w:val="24"/>
      <w:szCs w:val="20"/>
    </w:rPr>
  </w:style>
  <w:style w:type="paragraph" w:customStyle="1" w:styleId="ParaChar">
    <w:name w:val="默认段落字体 Para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1CharCharChar">
    <w:name w:val="Char1 Char Char Char"/>
    <w:basedOn w:val="a"/>
    <w:qFormat/>
    <w:rPr>
      <w:rFonts w:ascii="Tahoma" w:eastAsia="仿宋_GB2312" w:hAnsi="Tahoma"/>
      <w:b/>
      <w:sz w:val="24"/>
      <w:szCs w:val="20"/>
    </w:rPr>
  </w:style>
  <w:style w:type="character" w:customStyle="1" w:styleId="3Char">
    <w:name w:val="标题 3 Char"/>
    <w:basedOn w:val="a1"/>
    <w:link w:val="3"/>
    <w:semiHidden/>
    <w:qFormat/>
    <w:locked/>
    <w:rPr>
      <w:rFonts w:eastAsia="宋体"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basedOn w:val="a1"/>
    <w:link w:val="a7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0">
    <w:name w:val="正文缩进 Char"/>
    <w:basedOn w:val="a1"/>
    <w:link w:val="a4"/>
    <w:qFormat/>
    <w:locked/>
    <w:rPr>
      <w:rFonts w:eastAsia="宋体"/>
      <w:kern w:val="2"/>
      <w:sz w:val="21"/>
      <w:lang w:val="en-US" w:eastAsia="zh-CN" w:bidi="ar-SA"/>
    </w:rPr>
  </w:style>
  <w:style w:type="paragraph" w:customStyle="1" w:styleId="260">
    <w:name w:val="样式 样式 样式 样式 标题 2 + 宋体 五号 非加粗 黑色 + 段前: 6 磅 段后: 0 磅 行距: 单倍行距 + 段前:..."/>
    <w:basedOn w:val="a"/>
    <w:qFormat/>
    <w:pPr>
      <w:keepNext/>
      <w:keepLines/>
      <w:adjustRightInd w:val="0"/>
      <w:spacing w:before="240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  <w:szCs w:val="20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2">
    <w:name w:val="标题 Char"/>
    <w:basedOn w:val="a1"/>
    <w:link w:val="ad"/>
    <w:uiPriority w:val="99"/>
    <w:qFormat/>
    <w:rPr>
      <w:rFonts w:ascii="Cambria" w:hAnsi="Cambria"/>
      <w:b/>
      <w:bCs/>
      <w:kern w:val="2"/>
      <w:sz w:val="32"/>
      <w:szCs w:val="32"/>
    </w:rPr>
  </w:style>
  <w:style w:type="paragraph" w:customStyle="1" w:styleId="-12">
    <w:name w:val="彩色列表 - 强调文字颜色 12"/>
    <w:basedOn w:val="a"/>
    <w:uiPriority w:val="99"/>
    <w:qFormat/>
    <w:pPr>
      <w:ind w:left="720"/>
      <w:contextualSpacing/>
    </w:pPr>
    <w:rPr>
      <w:rFonts w:ascii="Calibri" w:hAnsi="Calibri"/>
      <w:szCs w:val="22"/>
    </w:rPr>
  </w:style>
  <w:style w:type="paragraph" w:customStyle="1" w:styleId="110">
    <w:name w:val="列出段落1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">
    <w:name w:val="正文文本缩进 Char"/>
    <w:basedOn w:val="a1"/>
    <w:link w:val="a0"/>
    <w:qFormat/>
    <w:rPr>
      <w:rFonts w:ascii="宋体"/>
      <w:kern w:val="2"/>
      <w:sz w:val="24"/>
    </w:rPr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f6">
    <w:name w:val="Placeholder Text"/>
    <w:basedOn w:val="a1"/>
    <w:uiPriority w:val="99"/>
    <w:semiHidden/>
    <w:qFormat/>
    <w:rPr>
      <w:color w:val="808080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hAnsi="宋体"/>
      <w:sz w:val="24"/>
      <w:szCs w:val="24"/>
    </w:rPr>
  </w:style>
  <w:style w:type="paragraph" w:styleId="af7">
    <w:name w:val="Block Text"/>
    <w:basedOn w:val="a"/>
    <w:next w:val="a7"/>
    <w:qFormat/>
    <w:rsid w:val="00B81989"/>
    <w:pPr>
      <w:spacing w:after="120"/>
      <w:ind w:leftChars="700" w:left="1440" w:rightChars="700" w:right="70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E6F0-69BC-4CDA-8508-3CB3B936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400</Words>
  <Characters>2285</Characters>
  <Application>Microsoft Office Word</Application>
  <DocSecurity>0</DocSecurity>
  <Lines>19</Lines>
  <Paragraphs>5</Paragraphs>
  <ScaleCrop>false</ScaleCrop>
  <Company>Strong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XXX政府采购中心</dc:title>
  <dc:creator>H_sw</dc:creator>
  <cp:lastModifiedBy>HPWS</cp:lastModifiedBy>
  <cp:revision>5</cp:revision>
  <cp:lastPrinted>2023-03-20T02:36:00Z</cp:lastPrinted>
  <dcterms:created xsi:type="dcterms:W3CDTF">2023-03-16T05:49:00Z</dcterms:created>
  <dcterms:modified xsi:type="dcterms:W3CDTF">2023-03-20T02:49:00Z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47D4896AA8D74DA68AE613273C778C9A</vt:lpwstr>
  </property>
</Properties>
</file>